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957A" w14:textId="77777777" w:rsidR="00424944" w:rsidRPr="003D3ADF" w:rsidRDefault="003D3ADF" w:rsidP="002F6E48">
      <w:pPr>
        <w:pStyle w:val="BodyText"/>
        <w:spacing w:before="9"/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</w:pPr>
      <w:bookmarkStart w:id="0" w:name="lt_pId002"/>
      <w:r w:rsidRPr="003D3ADF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>Modèles de</w:t>
      </w:r>
      <w:r w:rsidR="008328D5" w:rsidRPr="003D3ADF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 xml:space="preserve"> </w:t>
      </w:r>
      <w:r w:rsidRPr="003D3ADF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>questionnaire</w:t>
      </w:r>
      <w:r w:rsidR="008328D5" w:rsidRPr="003D3ADF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 xml:space="preserve">s </w:t>
      </w:r>
      <w:r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 xml:space="preserve">CARD </w:t>
      </w:r>
      <w:r w:rsidRPr="003D3ADF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 xml:space="preserve">pour le personnel </w:t>
      </w:r>
      <w:r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>de mise</w:t>
      </w:r>
      <w:r w:rsidRPr="003D3ADF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 xml:space="preserve"> en œuvre</w:t>
      </w:r>
      <w:bookmarkEnd w:id="0"/>
    </w:p>
    <w:p w14:paraId="1B092E42" w14:textId="77777777" w:rsidR="002D47D7" w:rsidRPr="003D3ADF" w:rsidRDefault="002D47D7" w:rsidP="002F6E48">
      <w:pPr>
        <w:pStyle w:val="BodyText"/>
        <w:spacing w:before="9"/>
        <w:rPr>
          <w:rFonts w:ascii="Franklin Gothic Book" w:hAnsi="Franklin Gothic Book"/>
          <w:b/>
          <w:bCs/>
          <w:color w:val="2A6B8A"/>
          <w:sz w:val="16"/>
          <w:szCs w:val="16"/>
          <w:lang w:val="fr-CA"/>
        </w:rPr>
      </w:pPr>
    </w:p>
    <w:p w14:paraId="4A4051A6" w14:textId="182C9D58" w:rsidR="003E5F39" w:rsidRPr="003D3ADF" w:rsidRDefault="00F34810" w:rsidP="002F6E48">
      <w:pPr>
        <w:pStyle w:val="BodyText"/>
        <w:spacing w:before="9"/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</w:pPr>
      <w:bookmarkStart w:id="1" w:name="lt_pId003"/>
      <w:r w:rsidRPr="00F34810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>Le présent document contient cinq questionnaires, décrits plus loin.</w:t>
      </w:r>
      <w:bookmarkEnd w:id="1"/>
      <w:r w:rsidR="008328D5" w:rsidRPr="00F34810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 xml:space="preserve"> </w:t>
      </w:r>
      <w:bookmarkStart w:id="2" w:name="lt_pId004"/>
      <w:r w:rsidR="008328D5" w:rsidRPr="00F34810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 xml:space="preserve">Ils sont accessibles sur </w:t>
      </w:r>
      <w:r w:rsidR="00D1417D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>SystemeCard</w:t>
      </w:r>
      <w:r w:rsidR="008328D5" w:rsidRPr="00F34810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>.ca.</w:t>
      </w:r>
      <w:bookmarkEnd w:id="2"/>
    </w:p>
    <w:p w14:paraId="20892593" w14:textId="77777777" w:rsidR="00424944" w:rsidRPr="003D3ADF" w:rsidRDefault="00424944" w:rsidP="002F6E48">
      <w:pPr>
        <w:pStyle w:val="BodyText"/>
        <w:spacing w:before="9"/>
        <w:rPr>
          <w:rFonts w:ascii="Franklin Gothic Book" w:hAnsi="Franklin Gothic Book"/>
          <w:b/>
          <w:bCs/>
          <w:color w:val="2A6B8A"/>
          <w:sz w:val="16"/>
          <w:szCs w:val="16"/>
          <w:lang w:val="fr-CA"/>
        </w:rPr>
      </w:pPr>
    </w:p>
    <w:p w14:paraId="48732AD4" w14:textId="77777777" w:rsidR="00424944" w:rsidRPr="00F34810" w:rsidRDefault="00F34810" w:rsidP="00545FE8">
      <w:pPr>
        <w:pStyle w:val="BodyText"/>
        <w:numPr>
          <w:ilvl w:val="0"/>
          <w:numId w:val="20"/>
        </w:numPr>
        <w:spacing w:before="9"/>
        <w:ind w:left="360"/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</w:pPr>
      <w:r w:rsidRPr="00F34810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 xml:space="preserve">Questionnaire </w:t>
      </w:r>
      <w:r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>CARD sur les attitudes du personnel de mise en œuvre</w:t>
      </w:r>
    </w:p>
    <w:p w14:paraId="053EEA39" w14:textId="77777777" w:rsidR="0061674A" w:rsidRPr="003D3ADF" w:rsidRDefault="0061674A" w:rsidP="00706C47">
      <w:pPr>
        <w:spacing w:after="120" w:line="276" w:lineRule="auto"/>
        <w:ind w:left="360"/>
        <w:contextualSpacing/>
        <w:rPr>
          <w:rFonts w:ascii="Franklin Gothic Book" w:eastAsia="Arial Unicode MS" w:hAnsi="Franklin Gothic Book"/>
          <w:sz w:val="16"/>
          <w:szCs w:val="16"/>
          <w:lang w:val="fr-CA"/>
        </w:rPr>
      </w:pPr>
    </w:p>
    <w:p w14:paraId="59AC5310" w14:textId="77777777" w:rsidR="00E63A33" w:rsidRPr="009714A8" w:rsidRDefault="009714A8" w:rsidP="00706C47">
      <w:pPr>
        <w:spacing w:after="120" w:line="276" w:lineRule="auto"/>
        <w:ind w:left="360"/>
        <w:contextualSpacing/>
        <w:rPr>
          <w:rFonts w:ascii="Franklin Gothic Book" w:eastAsia="Arial Unicode MS" w:hAnsi="Franklin Gothic Book"/>
          <w:sz w:val="24"/>
          <w:szCs w:val="24"/>
          <w:lang w:val="fr-CA"/>
        </w:rPr>
      </w:pPr>
      <w:bookmarkStart w:id="3" w:name="lt_pId006"/>
      <w:r w:rsidRPr="009714A8">
        <w:rPr>
          <w:rFonts w:ascii="Franklin Gothic Book" w:eastAsia="Arial Unicode MS" w:hAnsi="Franklin Gothic Book"/>
          <w:sz w:val="24"/>
          <w:szCs w:val="24"/>
          <w:lang w:val="fr-CA"/>
        </w:rPr>
        <w:t>Ce</w:t>
      </w:r>
      <w:r w:rsidR="004027BC" w:rsidRPr="009714A8">
        <w:rPr>
          <w:rFonts w:ascii="Franklin Gothic Book" w:eastAsia="Arial Unicode MS" w:hAnsi="Franklin Gothic Book"/>
          <w:sz w:val="24"/>
          <w:szCs w:val="24"/>
          <w:lang w:val="fr-CA"/>
        </w:rPr>
        <w:t xml:space="preserve"> </w:t>
      </w:r>
      <w:r w:rsidR="003D3ADF" w:rsidRPr="009714A8">
        <w:rPr>
          <w:rFonts w:ascii="Franklin Gothic Book" w:eastAsia="Arial Unicode MS" w:hAnsi="Franklin Gothic Book"/>
          <w:sz w:val="24"/>
          <w:szCs w:val="24"/>
          <w:lang w:val="fr-CA"/>
        </w:rPr>
        <w:t>questionnaire</w:t>
      </w:r>
      <w:r w:rsidR="004027BC" w:rsidRPr="009714A8">
        <w:rPr>
          <w:rFonts w:ascii="Franklin Gothic Book" w:eastAsia="Arial Unicode MS" w:hAnsi="Franklin Gothic Book"/>
          <w:sz w:val="24"/>
          <w:szCs w:val="24"/>
          <w:lang w:val="fr-CA"/>
        </w:rPr>
        <w:t xml:space="preserve"> </w:t>
      </w:r>
      <w:r w:rsidRPr="009714A8">
        <w:rPr>
          <w:rFonts w:ascii="Franklin Gothic Book" w:eastAsia="Arial Unicode MS" w:hAnsi="Franklin Gothic Book"/>
          <w:sz w:val="24"/>
          <w:szCs w:val="24"/>
          <w:lang w:val="fr-CA"/>
        </w:rPr>
        <w:t>à l</w:t>
      </w:r>
      <w:r w:rsidR="00262AEF">
        <w:rPr>
          <w:rFonts w:ascii="Franklin Gothic Book" w:eastAsia="Arial Unicode MS" w:hAnsi="Franklin Gothic Book"/>
          <w:sz w:val="24"/>
          <w:szCs w:val="24"/>
          <w:lang w:val="fr-CA"/>
        </w:rPr>
        <w:t>’</w:t>
      </w:r>
      <w:r w:rsidRPr="009714A8">
        <w:rPr>
          <w:rFonts w:ascii="Franklin Gothic Book" w:eastAsia="Arial Unicode MS" w:hAnsi="Franklin Gothic Book"/>
          <w:sz w:val="24"/>
          <w:szCs w:val="24"/>
          <w:lang w:val="fr-CA"/>
        </w:rPr>
        <w:t>intention du</w:t>
      </w:r>
      <w:r w:rsidR="004027BC" w:rsidRPr="009714A8">
        <w:rPr>
          <w:rFonts w:ascii="Franklin Gothic Book" w:eastAsia="Arial Unicode MS" w:hAnsi="Franklin Gothic Book"/>
          <w:sz w:val="24"/>
          <w:szCs w:val="24"/>
          <w:lang w:val="fr-CA"/>
        </w:rPr>
        <w:t xml:space="preserve"> personnel </w:t>
      </w:r>
      <w:r w:rsidRPr="009714A8">
        <w:rPr>
          <w:rFonts w:ascii="Franklin Gothic Book" w:eastAsia="Arial Unicode MS" w:hAnsi="Franklin Gothic Book"/>
          <w:sz w:val="24"/>
          <w:szCs w:val="24"/>
          <w:lang w:val="fr-CA"/>
        </w:rPr>
        <w:t>vise à mieux comprendre</w:t>
      </w:r>
      <w:r w:rsidR="004027BC" w:rsidRPr="009714A8">
        <w:rPr>
          <w:rFonts w:ascii="Franklin Gothic Book" w:eastAsia="Arial Unicode MS" w:hAnsi="Franklin Gothic Book"/>
          <w:sz w:val="24"/>
          <w:szCs w:val="24"/>
          <w:lang w:val="fr-CA"/>
        </w:rPr>
        <w:t xml:space="preserve"> </w:t>
      </w:r>
      <w:r w:rsidRPr="009714A8">
        <w:rPr>
          <w:rFonts w:ascii="Franklin Gothic Book" w:eastAsia="Arial Unicode MS" w:hAnsi="Franklin Gothic Book"/>
          <w:sz w:val="24"/>
          <w:szCs w:val="24"/>
          <w:lang w:val="fr-CA"/>
        </w:rPr>
        <w:t>ce qui se passe actuellement à la clinique de vaccination</w:t>
      </w:r>
      <w:r w:rsidR="004027BC" w:rsidRPr="009714A8">
        <w:rPr>
          <w:rFonts w:ascii="Franklin Gothic Book" w:eastAsia="Arial Unicode MS" w:hAnsi="Franklin Gothic Book"/>
          <w:sz w:val="24"/>
          <w:szCs w:val="24"/>
          <w:lang w:val="fr-CA"/>
        </w:rPr>
        <w:t xml:space="preserve">, </w:t>
      </w:r>
      <w:r w:rsidRPr="009714A8">
        <w:rPr>
          <w:rFonts w:ascii="Franklin Gothic Book" w:eastAsia="Arial Unicode MS" w:hAnsi="Franklin Gothic Book"/>
          <w:sz w:val="24"/>
          <w:szCs w:val="24"/>
          <w:lang w:val="fr-CA"/>
        </w:rPr>
        <w:t>ce que pense le</w:t>
      </w:r>
      <w:r w:rsidR="004027BC" w:rsidRPr="009714A8">
        <w:rPr>
          <w:rFonts w:ascii="Franklin Gothic Book" w:eastAsia="Arial Unicode MS" w:hAnsi="Franklin Gothic Book"/>
          <w:sz w:val="24"/>
          <w:szCs w:val="24"/>
          <w:lang w:val="fr-CA"/>
        </w:rPr>
        <w:t xml:space="preserve"> personnel </w:t>
      </w:r>
      <w:r w:rsidRPr="009714A8">
        <w:rPr>
          <w:rFonts w:ascii="Franklin Gothic Book" w:eastAsia="Arial Unicode MS" w:hAnsi="Franklin Gothic Book"/>
          <w:sz w:val="24"/>
          <w:szCs w:val="24"/>
          <w:lang w:val="fr-CA"/>
        </w:rPr>
        <w:t>de son environnement</w:t>
      </w:r>
      <w:r w:rsidR="004027BC" w:rsidRPr="009714A8">
        <w:rPr>
          <w:rFonts w:ascii="Franklin Gothic Book" w:eastAsia="Arial Unicode MS" w:hAnsi="Franklin Gothic Book"/>
          <w:sz w:val="24"/>
          <w:szCs w:val="24"/>
          <w:lang w:val="fr-CA"/>
        </w:rPr>
        <w:t xml:space="preserve"> de travail et </w:t>
      </w:r>
      <w:r w:rsidRPr="009714A8">
        <w:rPr>
          <w:rFonts w:ascii="Franklin Gothic Book" w:eastAsia="Arial Unicode MS" w:hAnsi="Franklin Gothic Book"/>
          <w:sz w:val="24"/>
          <w:szCs w:val="24"/>
          <w:lang w:val="fr-CA"/>
        </w:rPr>
        <w:t>quelle</w:t>
      </w:r>
      <w:r w:rsidR="0015456C">
        <w:rPr>
          <w:rFonts w:ascii="Franklin Gothic Book" w:eastAsia="Arial Unicode MS" w:hAnsi="Franklin Gothic Book"/>
          <w:sz w:val="24"/>
          <w:szCs w:val="24"/>
          <w:lang w:val="fr-CA"/>
        </w:rPr>
        <w:t xml:space="preserve"> est son</w:t>
      </w:r>
      <w:r w:rsidRPr="009714A8">
        <w:rPr>
          <w:rFonts w:ascii="Franklin Gothic Book" w:eastAsia="Arial Unicode MS" w:hAnsi="Franklin Gothic Book"/>
          <w:sz w:val="24"/>
          <w:szCs w:val="24"/>
          <w:lang w:val="fr-CA"/>
        </w:rPr>
        <w:t xml:space="preserve"> </w:t>
      </w:r>
      <w:r w:rsidR="0015456C">
        <w:rPr>
          <w:rFonts w:ascii="Franklin Gothic Book" w:eastAsia="Arial Unicode MS" w:hAnsi="Franklin Gothic Book"/>
          <w:sz w:val="24"/>
          <w:szCs w:val="24"/>
          <w:lang w:val="fr-CA"/>
        </w:rPr>
        <w:t>opinion</w:t>
      </w:r>
      <w:r w:rsidRPr="009714A8">
        <w:rPr>
          <w:rFonts w:ascii="Franklin Gothic Book" w:eastAsia="Arial Unicode MS" w:hAnsi="Franklin Gothic Book"/>
          <w:sz w:val="24"/>
          <w:szCs w:val="24"/>
          <w:lang w:val="fr-CA"/>
        </w:rPr>
        <w:t xml:space="preserve"> actuelle </w:t>
      </w:r>
      <w:r w:rsidR="0015456C">
        <w:rPr>
          <w:rFonts w:ascii="Franklin Gothic Book" w:eastAsia="Arial Unicode MS" w:hAnsi="Franklin Gothic Book"/>
          <w:sz w:val="24"/>
          <w:szCs w:val="24"/>
          <w:lang w:val="fr-CA"/>
        </w:rPr>
        <w:t>d</w:t>
      </w:r>
      <w:r w:rsidRPr="009714A8">
        <w:rPr>
          <w:rFonts w:ascii="Franklin Gothic Book" w:eastAsia="Arial Unicode MS" w:hAnsi="Franklin Gothic Book"/>
          <w:sz w:val="24"/>
          <w:szCs w:val="24"/>
          <w:lang w:val="fr-CA"/>
        </w:rPr>
        <w:t>u système CARD</w:t>
      </w:r>
      <w:r w:rsidR="004027BC" w:rsidRPr="009714A8">
        <w:rPr>
          <w:rFonts w:ascii="Franklin Gothic Book" w:eastAsia="Arial Unicode MS" w:hAnsi="Franklin Gothic Book"/>
          <w:sz w:val="24"/>
          <w:szCs w:val="24"/>
          <w:lang w:val="fr-CA"/>
        </w:rPr>
        <w:t>.</w:t>
      </w:r>
      <w:bookmarkEnd w:id="3"/>
      <w:r w:rsidR="004027BC" w:rsidRPr="009714A8">
        <w:rPr>
          <w:rFonts w:ascii="Franklin Gothic Book" w:eastAsia="Arial Unicode MS" w:hAnsi="Franklin Gothic Book"/>
          <w:sz w:val="24"/>
          <w:szCs w:val="24"/>
          <w:lang w:val="fr-CA"/>
        </w:rPr>
        <w:t xml:space="preserve"> </w:t>
      </w:r>
      <w:bookmarkStart w:id="4" w:name="lt_pId007"/>
      <w:r w:rsidRPr="009714A8">
        <w:rPr>
          <w:rFonts w:ascii="Franklin Gothic Book" w:eastAsia="Arial Unicode MS" w:hAnsi="Franklin Gothic Book"/>
          <w:sz w:val="24"/>
          <w:szCs w:val="24"/>
          <w:lang w:val="fr-CA"/>
        </w:rPr>
        <w:t>On peut s</w:t>
      </w:r>
      <w:r w:rsidR="00262AEF">
        <w:rPr>
          <w:rFonts w:ascii="Franklin Gothic Book" w:eastAsia="Arial Unicode MS" w:hAnsi="Franklin Gothic Book"/>
          <w:sz w:val="24"/>
          <w:szCs w:val="24"/>
          <w:lang w:val="fr-CA"/>
        </w:rPr>
        <w:t>’</w:t>
      </w:r>
      <w:r w:rsidRPr="009714A8">
        <w:rPr>
          <w:rFonts w:ascii="Franklin Gothic Book" w:eastAsia="Arial Unicode MS" w:hAnsi="Franklin Gothic Book"/>
          <w:sz w:val="24"/>
          <w:szCs w:val="24"/>
          <w:lang w:val="fr-CA"/>
        </w:rPr>
        <w:t>en servir à plusieurs reprises pour définir des objectifs d</w:t>
      </w:r>
      <w:r w:rsidR="00262AEF">
        <w:rPr>
          <w:rFonts w:ascii="Franklin Gothic Book" w:eastAsia="Arial Unicode MS" w:hAnsi="Franklin Gothic Book"/>
          <w:sz w:val="24"/>
          <w:szCs w:val="24"/>
          <w:lang w:val="fr-CA"/>
        </w:rPr>
        <w:t>’</w:t>
      </w:r>
      <w:r w:rsidRPr="009714A8">
        <w:rPr>
          <w:rFonts w:ascii="Franklin Gothic Book" w:eastAsia="Arial Unicode MS" w:hAnsi="Franklin Gothic Book"/>
          <w:sz w:val="24"/>
          <w:szCs w:val="24"/>
          <w:lang w:val="fr-CA"/>
        </w:rPr>
        <w:t>intervention et suivre les changements au fil du temps</w:t>
      </w:r>
      <w:r w:rsidR="004027BC" w:rsidRPr="009714A8">
        <w:rPr>
          <w:rFonts w:ascii="Franklin Gothic Book" w:eastAsia="Arial Unicode MS" w:hAnsi="Franklin Gothic Book"/>
          <w:sz w:val="24"/>
          <w:szCs w:val="24"/>
          <w:lang w:val="fr-CA"/>
        </w:rPr>
        <w:t>.</w:t>
      </w:r>
      <w:bookmarkEnd w:id="4"/>
    </w:p>
    <w:p w14:paraId="42FB7C28" w14:textId="77777777" w:rsidR="00424944" w:rsidRPr="00F34810" w:rsidRDefault="00F34810" w:rsidP="000161FF">
      <w:pPr>
        <w:pStyle w:val="BodyText"/>
        <w:numPr>
          <w:ilvl w:val="0"/>
          <w:numId w:val="20"/>
        </w:numPr>
        <w:spacing w:before="9"/>
        <w:ind w:left="360"/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</w:pPr>
      <w:bookmarkStart w:id="5" w:name="lt_pId008"/>
      <w:r w:rsidRPr="00F34810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>Questionnaire CARD sur les comportements du personnel de vaccination</w:t>
      </w:r>
      <w:r w:rsidR="008328D5" w:rsidRPr="00F34810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 xml:space="preserve"> (</w:t>
      </w:r>
      <w:r w:rsidR="00E948DC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>en général</w:t>
      </w:r>
      <w:r w:rsidRPr="00F34810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 xml:space="preserve"> ou par rapport </w:t>
      </w:r>
      <w:r w:rsidR="00D51366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>à la pratique établie</w:t>
      </w:r>
      <w:r w:rsidRPr="00F34810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>, selon le rôle</w:t>
      </w:r>
      <w:r w:rsidR="008328D5" w:rsidRPr="00F34810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>)</w:t>
      </w:r>
      <w:bookmarkEnd w:id="5"/>
    </w:p>
    <w:p w14:paraId="44D6E139" w14:textId="77777777" w:rsidR="00095CE0" w:rsidRPr="003D3ADF" w:rsidRDefault="00095CE0" w:rsidP="00706C47">
      <w:pPr>
        <w:spacing w:after="120" w:line="276" w:lineRule="auto"/>
        <w:ind w:left="360"/>
        <w:contextualSpacing/>
        <w:rPr>
          <w:rFonts w:ascii="Franklin Gothic Book" w:eastAsia="Arial Unicode MS" w:hAnsi="Franklin Gothic Book"/>
          <w:sz w:val="16"/>
          <w:szCs w:val="16"/>
          <w:lang w:val="fr-CA"/>
        </w:rPr>
      </w:pPr>
    </w:p>
    <w:p w14:paraId="028B279F" w14:textId="272D3950" w:rsidR="00B60479" w:rsidRPr="00C747F5" w:rsidRDefault="009F70FC" w:rsidP="009F70FC">
      <w:pPr>
        <w:spacing w:after="120" w:line="276" w:lineRule="auto"/>
        <w:ind w:left="360"/>
        <w:contextualSpacing/>
        <w:rPr>
          <w:rFonts w:ascii="Franklin Gothic Book" w:eastAsia="Arial Unicode MS" w:hAnsi="Franklin Gothic Book"/>
          <w:sz w:val="24"/>
          <w:szCs w:val="24"/>
          <w:lang w:val="fr-CA"/>
        </w:rPr>
      </w:pPr>
      <w:bookmarkStart w:id="6" w:name="lt_pId010"/>
      <w:r w:rsidRPr="009F70FC">
        <w:rPr>
          <w:rFonts w:ascii="Franklin Gothic Book" w:eastAsia="Arial Unicode MS" w:hAnsi="Franklin Gothic Book"/>
          <w:sz w:val="24"/>
          <w:szCs w:val="24"/>
          <w:lang w:val="fr-CA"/>
        </w:rPr>
        <w:t>Ce sondage permet de comprendre comment la mise en œuvre du système CARD modifie le comportement du vaccinateur et la manière dont il interagit avec le patient.</w:t>
      </w:r>
      <w:r>
        <w:rPr>
          <w:rFonts w:ascii="Franklin Gothic Book" w:eastAsia="Arial Unicode MS" w:hAnsi="Franklin Gothic Book"/>
          <w:sz w:val="24"/>
          <w:szCs w:val="24"/>
          <w:lang w:val="fr-CA"/>
        </w:rPr>
        <w:t xml:space="preserve"> </w:t>
      </w:r>
      <w:r w:rsidR="00C747F5" w:rsidRPr="00C747F5">
        <w:rPr>
          <w:rFonts w:ascii="Franklin Gothic Book" w:eastAsia="Arial Unicode MS" w:hAnsi="Franklin Gothic Book"/>
          <w:sz w:val="24"/>
          <w:szCs w:val="24"/>
          <w:lang w:val="fr-CA"/>
        </w:rPr>
        <w:t>Il pose aussi des questions sur les</w:t>
      </w:r>
      <w:r w:rsidR="00FD5558" w:rsidRPr="00C747F5">
        <w:rPr>
          <w:rFonts w:ascii="Franklin Gothic Book" w:eastAsia="Arial Unicode MS" w:hAnsi="Franklin Gothic Book"/>
          <w:sz w:val="24"/>
          <w:szCs w:val="24"/>
          <w:lang w:val="fr-CA"/>
        </w:rPr>
        <w:t xml:space="preserve"> changements </w:t>
      </w:r>
      <w:r w:rsidR="00C747F5" w:rsidRPr="00C747F5">
        <w:rPr>
          <w:rFonts w:ascii="Franklin Gothic Book" w:eastAsia="Arial Unicode MS" w:hAnsi="Franklin Gothic Book"/>
          <w:sz w:val="24"/>
          <w:szCs w:val="24"/>
          <w:lang w:val="fr-CA"/>
        </w:rPr>
        <w:t>d</w:t>
      </w:r>
      <w:r w:rsidR="0015456C">
        <w:rPr>
          <w:rFonts w:ascii="Franklin Gothic Book" w:eastAsia="Arial Unicode MS" w:hAnsi="Franklin Gothic Book"/>
          <w:sz w:val="24"/>
          <w:szCs w:val="24"/>
          <w:lang w:val="fr-CA"/>
        </w:rPr>
        <w:t>ans le</w:t>
      </w:r>
      <w:r w:rsidR="00C747F5" w:rsidRPr="00C747F5">
        <w:rPr>
          <w:rFonts w:ascii="Franklin Gothic Book" w:eastAsia="Arial Unicode MS" w:hAnsi="Franklin Gothic Book"/>
          <w:sz w:val="24"/>
          <w:szCs w:val="24"/>
          <w:lang w:val="fr-CA"/>
        </w:rPr>
        <w:t xml:space="preserve"> comportement des</w:t>
      </w:r>
      <w:r w:rsidR="00FD5558" w:rsidRPr="00C747F5">
        <w:rPr>
          <w:rFonts w:ascii="Franklin Gothic Book" w:eastAsia="Arial Unicode MS" w:hAnsi="Franklin Gothic Book"/>
          <w:sz w:val="24"/>
          <w:szCs w:val="24"/>
          <w:lang w:val="fr-CA"/>
        </w:rPr>
        <w:t xml:space="preserve"> </w:t>
      </w:r>
      <w:r w:rsidR="00C747F5" w:rsidRPr="00C747F5">
        <w:rPr>
          <w:rFonts w:ascii="Franklin Gothic Book" w:eastAsia="Arial Unicode MS" w:hAnsi="Franklin Gothic Book"/>
          <w:sz w:val="24"/>
          <w:szCs w:val="24"/>
          <w:lang w:val="fr-CA"/>
        </w:rPr>
        <w:t>personnes à vacciner quand le</w:t>
      </w:r>
      <w:r w:rsidR="00FD5558" w:rsidRPr="00C747F5">
        <w:rPr>
          <w:rFonts w:ascii="Franklin Gothic Book" w:eastAsia="Arial Unicode MS" w:hAnsi="Franklin Gothic Book"/>
          <w:sz w:val="24"/>
          <w:szCs w:val="24"/>
          <w:lang w:val="fr-CA"/>
        </w:rPr>
        <w:t xml:space="preserve"> </w:t>
      </w:r>
      <w:r w:rsidR="009714A8" w:rsidRPr="00C747F5">
        <w:rPr>
          <w:rFonts w:ascii="Franklin Gothic Book" w:eastAsia="Arial Unicode MS" w:hAnsi="Franklin Gothic Book"/>
          <w:sz w:val="24"/>
          <w:szCs w:val="24"/>
          <w:lang w:val="fr-CA"/>
        </w:rPr>
        <w:t>système CARD</w:t>
      </w:r>
      <w:r w:rsidR="00FD5558" w:rsidRPr="00C747F5">
        <w:rPr>
          <w:rFonts w:ascii="Franklin Gothic Book" w:eastAsia="Arial Unicode MS" w:hAnsi="Franklin Gothic Book"/>
          <w:sz w:val="24"/>
          <w:szCs w:val="24"/>
          <w:lang w:val="fr-CA"/>
        </w:rPr>
        <w:t xml:space="preserve"> </w:t>
      </w:r>
      <w:r w:rsidR="00C747F5" w:rsidRPr="00C747F5">
        <w:rPr>
          <w:rFonts w:ascii="Franklin Gothic Book" w:eastAsia="Arial Unicode MS" w:hAnsi="Franklin Gothic Book"/>
          <w:sz w:val="24"/>
          <w:szCs w:val="24"/>
          <w:lang w:val="fr-CA"/>
        </w:rPr>
        <w:t>est mis en œuvre dans le</w:t>
      </w:r>
      <w:r w:rsidR="00FD5558" w:rsidRPr="00C747F5">
        <w:rPr>
          <w:rFonts w:ascii="Franklin Gothic Book" w:eastAsia="Arial Unicode MS" w:hAnsi="Franklin Gothic Book"/>
          <w:sz w:val="24"/>
          <w:szCs w:val="24"/>
          <w:lang w:val="fr-CA"/>
        </w:rPr>
        <w:t xml:space="preserve"> milieu de pratique.</w:t>
      </w:r>
      <w:bookmarkEnd w:id="6"/>
    </w:p>
    <w:p w14:paraId="2F7B9F0F" w14:textId="77777777" w:rsidR="00424944" w:rsidRPr="009714A8" w:rsidRDefault="009714A8" w:rsidP="000161FF">
      <w:pPr>
        <w:pStyle w:val="BodyText"/>
        <w:numPr>
          <w:ilvl w:val="0"/>
          <w:numId w:val="20"/>
        </w:numPr>
        <w:spacing w:before="9"/>
        <w:ind w:left="360"/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</w:pPr>
      <w:r w:rsidRPr="009714A8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 xml:space="preserve">Questionnaire CARD </w:t>
      </w:r>
      <w:r w:rsidR="00AD6282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>pour « faire le point »</w:t>
      </w:r>
    </w:p>
    <w:p w14:paraId="3491C0F1" w14:textId="77777777" w:rsidR="00424944" w:rsidRPr="003D3ADF" w:rsidRDefault="00424944" w:rsidP="00706C47">
      <w:pPr>
        <w:spacing w:after="120" w:line="276" w:lineRule="auto"/>
        <w:ind w:left="360"/>
        <w:contextualSpacing/>
        <w:rPr>
          <w:rFonts w:ascii="Franklin Gothic Book" w:eastAsia="Arial Unicode MS" w:hAnsi="Franklin Gothic Book"/>
          <w:sz w:val="16"/>
          <w:szCs w:val="16"/>
          <w:lang w:val="fr-CA"/>
        </w:rPr>
      </w:pPr>
    </w:p>
    <w:p w14:paraId="56A3BAC3" w14:textId="23AB0F01" w:rsidR="001312DF" w:rsidRPr="00C747F5" w:rsidRDefault="009F70FC" w:rsidP="009F70FC">
      <w:pPr>
        <w:spacing w:after="120" w:line="276" w:lineRule="auto"/>
        <w:ind w:left="360"/>
        <w:contextualSpacing/>
        <w:rPr>
          <w:rFonts w:ascii="Franklin Gothic Book" w:eastAsia="Arial Unicode MS" w:hAnsi="Franklin Gothic Book"/>
          <w:sz w:val="24"/>
          <w:szCs w:val="24"/>
          <w:lang w:val="fr-CA"/>
        </w:rPr>
      </w:pPr>
      <w:r w:rsidRPr="009F70FC">
        <w:rPr>
          <w:rFonts w:ascii="Franklin Gothic Book" w:eastAsia="Arial Unicode MS" w:hAnsi="Franklin Gothic Book"/>
          <w:sz w:val="24"/>
          <w:szCs w:val="24"/>
          <w:lang w:val="fr-CA"/>
        </w:rPr>
        <w:t>Ce sondage sert à vérifier les connaissances du personnel concernant les différentes stratégies d’adaptation utilisées pour atténuer la douleur et la peur (réactions de stress) associées à la vaccination.</w:t>
      </w:r>
    </w:p>
    <w:p w14:paraId="6240A32E" w14:textId="77777777" w:rsidR="00424944" w:rsidRPr="009714A8" w:rsidRDefault="009714A8" w:rsidP="000161FF">
      <w:pPr>
        <w:pStyle w:val="BodyText"/>
        <w:numPr>
          <w:ilvl w:val="0"/>
          <w:numId w:val="20"/>
        </w:numPr>
        <w:spacing w:before="9"/>
        <w:ind w:left="360"/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</w:pPr>
      <w:r w:rsidRPr="009714A8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>Questionnaire CARD de débreffage du personnel</w:t>
      </w:r>
    </w:p>
    <w:p w14:paraId="64C0FB78" w14:textId="77777777" w:rsidR="00424944" w:rsidRPr="003D3ADF" w:rsidRDefault="00424944" w:rsidP="00706C47">
      <w:pPr>
        <w:spacing w:after="120" w:line="276" w:lineRule="auto"/>
        <w:ind w:left="360"/>
        <w:contextualSpacing/>
        <w:rPr>
          <w:rFonts w:ascii="Franklin Gothic Book" w:eastAsia="Arial Unicode MS" w:hAnsi="Franklin Gothic Book"/>
          <w:sz w:val="16"/>
          <w:szCs w:val="16"/>
          <w:lang w:val="fr-CA"/>
        </w:rPr>
      </w:pPr>
    </w:p>
    <w:p w14:paraId="5A7C09AD" w14:textId="44288AB9" w:rsidR="00A757F6" w:rsidRPr="00C747F5" w:rsidRDefault="009F70FC" w:rsidP="009F70FC">
      <w:pPr>
        <w:spacing w:after="120" w:line="276" w:lineRule="auto"/>
        <w:ind w:left="360"/>
        <w:contextualSpacing/>
        <w:rPr>
          <w:rFonts w:ascii="Franklin Gothic Book" w:eastAsia="Arial Unicode MS" w:hAnsi="Franklin Gothic Book"/>
          <w:sz w:val="24"/>
          <w:szCs w:val="24"/>
          <w:lang w:val="fr-CA"/>
        </w:rPr>
      </w:pPr>
      <w:r w:rsidRPr="009F70FC">
        <w:rPr>
          <w:rFonts w:ascii="Franklin Gothic Book" w:eastAsia="Arial Unicode MS" w:hAnsi="Franklin Gothic Book"/>
          <w:sz w:val="24"/>
          <w:szCs w:val="24"/>
          <w:lang w:val="fr-CA"/>
        </w:rPr>
        <w:t>Ce sondage permet de savoir ce qui s’est bien passé et ce qui n’a pas fonctionné pendant la clinique de vaccination et ce qui peut être fait différemment à l’avenir.</w:t>
      </w:r>
    </w:p>
    <w:p w14:paraId="638C1EF1" w14:textId="77777777" w:rsidR="00424944" w:rsidRPr="009714A8" w:rsidRDefault="009714A8" w:rsidP="00C747F5">
      <w:pPr>
        <w:pStyle w:val="BodyText"/>
        <w:keepNext/>
        <w:numPr>
          <w:ilvl w:val="0"/>
          <w:numId w:val="20"/>
        </w:numPr>
        <w:spacing w:before="9"/>
        <w:ind w:left="357" w:hanging="357"/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</w:pPr>
      <w:r w:rsidRPr="009714A8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>Protocole d</w:t>
      </w:r>
      <w:r w:rsidR="00262AEF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>’</w:t>
      </w:r>
      <w:r w:rsidRPr="009714A8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 xml:space="preserve">entretien </w:t>
      </w:r>
      <w:r w:rsidR="0015456C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>semi-directif sur le système</w:t>
      </w:r>
      <w:r w:rsidRPr="009714A8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 xml:space="preserve"> CARD</w:t>
      </w:r>
    </w:p>
    <w:p w14:paraId="118BEF60" w14:textId="77777777" w:rsidR="00424944" w:rsidRPr="003D3ADF" w:rsidRDefault="00424944" w:rsidP="00706C47">
      <w:pPr>
        <w:spacing w:after="120" w:line="276" w:lineRule="auto"/>
        <w:ind w:left="360"/>
        <w:contextualSpacing/>
        <w:rPr>
          <w:rFonts w:ascii="Franklin Gothic Book" w:eastAsia="Arial Unicode MS" w:hAnsi="Franklin Gothic Book"/>
          <w:sz w:val="16"/>
          <w:szCs w:val="16"/>
          <w:lang w:val="fr-CA"/>
        </w:rPr>
      </w:pPr>
    </w:p>
    <w:p w14:paraId="6DABD648" w14:textId="51D4856F" w:rsidR="009F70FC" w:rsidRPr="009F70FC" w:rsidRDefault="009F70FC" w:rsidP="009F70FC">
      <w:pPr>
        <w:spacing w:after="120" w:line="276" w:lineRule="auto"/>
        <w:ind w:left="360"/>
        <w:contextualSpacing/>
        <w:rPr>
          <w:rFonts w:ascii="Franklin Gothic Book" w:eastAsia="Arial Unicode MS" w:hAnsi="Franklin Gothic Book"/>
          <w:sz w:val="24"/>
          <w:szCs w:val="24"/>
          <w:lang w:val="fr-CA"/>
        </w:rPr>
      </w:pPr>
      <w:r w:rsidRPr="009F70FC">
        <w:rPr>
          <w:rFonts w:ascii="Franklin Gothic Book" w:eastAsia="Arial Unicode MS" w:hAnsi="Franklin Gothic Book"/>
          <w:sz w:val="24"/>
          <w:szCs w:val="24"/>
          <w:lang w:val="fr-CA"/>
        </w:rPr>
        <w:t xml:space="preserve">Ce guide permet de réaliser une entrevue de groupe une fois que le personnel a suivi la formation CARD et/ou l’a mise en œuvre, </w:t>
      </w:r>
      <w:r w:rsidRPr="009F70FC">
        <w:rPr>
          <w:rFonts w:ascii="Franklin Gothic Book" w:eastAsia="Arial Unicode MS" w:hAnsi="Franklin Gothic Book"/>
          <w:sz w:val="24"/>
          <w:szCs w:val="24"/>
          <w:lang w:val="fr-CA"/>
        </w:rPr>
        <w:lastRenderedPageBreak/>
        <w:t>afin qu’il puisse partager ses connaissances, ses croyances, ses attitudes et ses pratiques. Il peut être utilisé à plusieurs reprises pour établir des cibles d’intervention et pour suivre les changements au fil du temps.</w:t>
      </w:r>
    </w:p>
    <w:p w14:paraId="62B77A26" w14:textId="744884F7" w:rsidR="00B776D7" w:rsidRPr="003D3ADF" w:rsidRDefault="00B776D7" w:rsidP="009F70FC">
      <w:pPr>
        <w:spacing w:after="120" w:line="276" w:lineRule="auto"/>
        <w:ind w:left="360"/>
        <w:contextualSpacing/>
        <w:rPr>
          <w:rFonts w:ascii="Franklin Gothic Book" w:hAnsi="Franklin Gothic Book"/>
          <w:b/>
          <w:bCs/>
          <w:sz w:val="24"/>
          <w:szCs w:val="24"/>
          <w:lang w:val="fr-CA"/>
        </w:rPr>
        <w:sectPr w:rsidR="00B776D7" w:rsidRPr="003D3ADF" w:rsidSect="001850A0">
          <w:headerReference w:type="default" r:id="rId7"/>
          <w:footerReference w:type="default" r:id="rId8"/>
          <w:pgSz w:w="15840" w:h="12240" w:orient="landscape"/>
          <w:pgMar w:top="1440" w:right="1080" w:bottom="864" w:left="1080" w:header="734" w:footer="605" w:gutter="0"/>
          <w:cols w:space="720"/>
          <w:docGrid w:linePitch="299"/>
        </w:sectPr>
      </w:pPr>
    </w:p>
    <w:p w14:paraId="33D5DF38" w14:textId="77777777" w:rsidR="00167E61" w:rsidRPr="003D3ADF" w:rsidRDefault="00F34810" w:rsidP="006E4E86">
      <w:pPr>
        <w:pStyle w:val="Heading2"/>
        <w:spacing w:before="0" w:after="120"/>
        <w:ind w:left="90"/>
        <w:rPr>
          <w:rFonts w:ascii="Franklin Gothic Book" w:hAnsi="Franklin Gothic Book"/>
          <w:color w:val="2A6B8A"/>
          <w:sz w:val="32"/>
          <w:szCs w:val="32"/>
          <w:lang w:val="fr-CA"/>
        </w:rPr>
      </w:pPr>
      <w:r w:rsidRPr="00F34810">
        <w:rPr>
          <w:rFonts w:ascii="Franklin Gothic Book" w:hAnsi="Franklin Gothic Book"/>
          <w:color w:val="2A6B8A"/>
          <w:sz w:val="32"/>
          <w:szCs w:val="32"/>
          <w:lang w:val="fr-CA"/>
        </w:rPr>
        <w:lastRenderedPageBreak/>
        <w:t>Questionnaire CARD sur les attitudes du personnel de mise en œuvre</w:t>
      </w:r>
    </w:p>
    <w:tbl>
      <w:tblPr>
        <w:tblW w:w="1404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0"/>
        <w:gridCol w:w="1172"/>
        <w:gridCol w:w="988"/>
        <w:gridCol w:w="996"/>
        <w:gridCol w:w="993"/>
        <w:gridCol w:w="1251"/>
      </w:tblGrid>
      <w:tr w:rsidR="0086454F" w:rsidRPr="003D3ADF" w14:paraId="01AA7655" w14:textId="77777777" w:rsidTr="00A077A2">
        <w:trPr>
          <w:cantSplit/>
          <w:trHeight w:hRule="exact" w:val="624"/>
          <w:tblHeader/>
        </w:trPr>
        <w:tc>
          <w:tcPr>
            <w:tcW w:w="8640" w:type="dxa"/>
            <w:tcBorders>
              <w:top w:val="nil"/>
              <w:lef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EE131E6" w14:textId="77777777" w:rsidR="003F5E5E" w:rsidRPr="003D3ADF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172" w:type="dxa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0441422" w14:textId="77777777" w:rsidR="003F5E5E" w:rsidRPr="007C3530" w:rsidRDefault="007C3530" w:rsidP="007C3530">
            <w:pPr>
              <w:pStyle w:val="TableParagraph"/>
              <w:jc w:val="center"/>
              <w:rPr>
                <w:rFonts w:ascii="Franklin Gothic Book" w:hAnsi="Franklin Gothic Book" w:cstheme="minorHAnsi"/>
                <w:b/>
                <w:bCs/>
                <w:sz w:val="20"/>
                <w:szCs w:val="20"/>
                <w:lang w:val="fr-CA"/>
              </w:rPr>
            </w:pPr>
            <w:r w:rsidRPr="007C3530">
              <w:rPr>
                <w:rFonts w:ascii="Franklin Gothic Book" w:hAnsi="Franklin Gothic Book" w:cstheme="minorHAnsi"/>
                <w:b/>
                <w:bCs/>
                <w:sz w:val="20"/>
                <w:szCs w:val="20"/>
                <w:lang w:val="fr-CA"/>
              </w:rPr>
              <w:t xml:space="preserve">Tout à fait </w:t>
            </w:r>
            <w:bookmarkStart w:id="9" w:name="lt_pId021"/>
            <w:r w:rsidR="008328D5" w:rsidRPr="007C3530">
              <w:rPr>
                <w:rFonts w:ascii="Franklin Gothic Book" w:hAnsi="Franklin Gothic Book" w:cstheme="minorHAnsi"/>
                <w:b/>
                <w:bCs/>
                <w:sz w:val="20"/>
                <w:szCs w:val="20"/>
                <w:lang w:val="fr-CA"/>
              </w:rPr>
              <w:t>d</w:t>
            </w:r>
            <w:r w:rsidR="00262AEF">
              <w:rPr>
                <w:rFonts w:ascii="Franklin Gothic Book" w:hAnsi="Franklin Gothic Book" w:cstheme="minorHAnsi"/>
                <w:b/>
                <w:bCs/>
                <w:sz w:val="20"/>
                <w:szCs w:val="20"/>
                <w:lang w:val="fr-CA"/>
              </w:rPr>
              <w:t>’</w:t>
            </w:r>
            <w:r w:rsidR="008328D5" w:rsidRPr="007C3530">
              <w:rPr>
                <w:rFonts w:ascii="Franklin Gothic Book" w:hAnsi="Franklin Gothic Book" w:cstheme="minorHAnsi"/>
                <w:b/>
                <w:bCs/>
                <w:sz w:val="20"/>
                <w:szCs w:val="20"/>
                <w:lang w:val="fr-CA"/>
              </w:rPr>
              <w:t>accord</w:t>
            </w:r>
            <w:bookmarkEnd w:id="9"/>
          </w:p>
        </w:tc>
        <w:tc>
          <w:tcPr>
            <w:tcW w:w="988" w:type="dxa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EC50C15" w14:textId="77777777" w:rsidR="003F5E5E" w:rsidRPr="007C3530" w:rsidRDefault="008328D5" w:rsidP="00773F16">
            <w:pPr>
              <w:pStyle w:val="TableParagraph"/>
              <w:jc w:val="center"/>
              <w:rPr>
                <w:rFonts w:ascii="Franklin Gothic Book" w:hAnsi="Franklin Gothic Book" w:cstheme="minorHAnsi"/>
                <w:b/>
                <w:bCs/>
                <w:sz w:val="20"/>
                <w:szCs w:val="20"/>
                <w:lang w:val="fr-CA"/>
              </w:rPr>
            </w:pPr>
            <w:bookmarkStart w:id="10" w:name="lt_pId022"/>
            <w:r w:rsidRPr="007C3530">
              <w:rPr>
                <w:rFonts w:ascii="Franklin Gothic Book" w:hAnsi="Franklin Gothic Book" w:cstheme="minorHAnsi"/>
                <w:b/>
                <w:bCs/>
                <w:sz w:val="20"/>
                <w:szCs w:val="20"/>
                <w:lang w:val="fr-CA"/>
              </w:rPr>
              <w:t>D</w:t>
            </w:r>
            <w:r w:rsidR="00262AEF">
              <w:rPr>
                <w:rFonts w:ascii="Franklin Gothic Book" w:hAnsi="Franklin Gothic Book" w:cstheme="minorHAnsi"/>
                <w:b/>
                <w:bCs/>
                <w:sz w:val="20"/>
                <w:szCs w:val="20"/>
                <w:lang w:val="fr-CA"/>
              </w:rPr>
              <w:t>’</w:t>
            </w:r>
            <w:r w:rsidRPr="007C3530">
              <w:rPr>
                <w:rFonts w:ascii="Franklin Gothic Book" w:hAnsi="Franklin Gothic Book" w:cstheme="minorHAnsi"/>
                <w:b/>
                <w:bCs/>
                <w:sz w:val="20"/>
                <w:szCs w:val="20"/>
                <w:lang w:val="fr-CA"/>
              </w:rPr>
              <w:t>accord</w:t>
            </w:r>
            <w:bookmarkEnd w:id="10"/>
          </w:p>
        </w:tc>
        <w:tc>
          <w:tcPr>
            <w:tcW w:w="996" w:type="dxa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86D5028" w14:textId="77777777" w:rsidR="003F5E5E" w:rsidRPr="007C3530" w:rsidRDefault="008328D5" w:rsidP="00773F16">
            <w:pPr>
              <w:pStyle w:val="TableParagraph"/>
              <w:jc w:val="center"/>
              <w:rPr>
                <w:rFonts w:ascii="Franklin Gothic Book" w:hAnsi="Franklin Gothic Book" w:cstheme="minorHAnsi"/>
                <w:b/>
                <w:bCs/>
                <w:sz w:val="20"/>
                <w:szCs w:val="20"/>
                <w:lang w:val="fr-CA"/>
              </w:rPr>
            </w:pPr>
            <w:bookmarkStart w:id="11" w:name="lt_pId023"/>
            <w:r w:rsidRPr="007C3530">
              <w:rPr>
                <w:rFonts w:ascii="Franklin Gothic Book" w:hAnsi="Franklin Gothic Book" w:cstheme="minorHAnsi"/>
                <w:b/>
                <w:bCs/>
                <w:sz w:val="20"/>
                <w:szCs w:val="20"/>
                <w:lang w:val="fr-CA"/>
              </w:rPr>
              <w:t>Neutre</w:t>
            </w:r>
            <w:bookmarkEnd w:id="11"/>
          </w:p>
        </w:tc>
        <w:tc>
          <w:tcPr>
            <w:tcW w:w="993" w:type="dxa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4A8CFCB" w14:textId="77777777" w:rsidR="003F5E5E" w:rsidRPr="007C3530" w:rsidRDefault="008328D5" w:rsidP="00773F16">
            <w:pPr>
              <w:pStyle w:val="TableParagraph"/>
              <w:jc w:val="center"/>
              <w:rPr>
                <w:rFonts w:ascii="Franklin Gothic Book" w:hAnsi="Franklin Gothic Book" w:cstheme="minorHAnsi"/>
                <w:b/>
                <w:bCs/>
                <w:sz w:val="20"/>
                <w:szCs w:val="20"/>
                <w:lang w:val="fr-CA"/>
              </w:rPr>
            </w:pPr>
            <w:bookmarkStart w:id="12" w:name="lt_pId024"/>
            <w:r w:rsidRPr="007C3530">
              <w:rPr>
                <w:rFonts w:ascii="Franklin Gothic Book" w:hAnsi="Franklin Gothic Book" w:cstheme="minorHAnsi"/>
                <w:b/>
                <w:bCs/>
                <w:sz w:val="20"/>
                <w:szCs w:val="20"/>
                <w:lang w:val="fr-CA"/>
              </w:rPr>
              <w:t>Pas d</w:t>
            </w:r>
            <w:r w:rsidR="00262AEF">
              <w:rPr>
                <w:rFonts w:ascii="Franklin Gothic Book" w:hAnsi="Franklin Gothic Book" w:cstheme="minorHAnsi"/>
                <w:b/>
                <w:bCs/>
                <w:sz w:val="20"/>
                <w:szCs w:val="20"/>
                <w:lang w:val="fr-CA"/>
              </w:rPr>
              <w:t>’</w:t>
            </w:r>
            <w:r w:rsidRPr="007C3530">
              <w:rPr>
                <w:rFonts w:ascii="Franklin Gothic Book" w:hAnsi="Franklin Gothic Book" w:cstheme="minorHAnsi"/>
                <w:b/>
                <w:bCs/>
                <w:sz w:val="20"/>
                <w:szCs w:val="20"/>
                <w:lang w:val="fr-CA"/>
              </w:rPr>
              <w:t>accord</w:t>
            </w:r>
            <w:bookmarkEnd w:id="12"/>
          </w:p>
        </w:tc>
        <w:tc>
          <w:tcPr>
            <w:tcW w:w="1251" w:type="dxa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B38809A" w14:textId="77777777" w:rsidR="003F5E5E" w:rsidRPr="007C3530" w:rsidRDefault="00A077A2" w:rsidP="007C3530">
            <w:pPr>
              <w:pStyle w:val="TableParagraph"/>
              <w:ind w:right="36"/>
              <w:jc w:val="center"/>
              <w:rPr>
                <w:rFonts w:ascii="Franklin Gothic Book" w:hAnsi="Franklin Gothic Book" w:cstheme="min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Franklin Gothic Book" w:hAnsi="Franklin Gothic Book" w:cstheme="minorHAnsi"/>
                <w:b/>
                <w:bCs/>
                <w:sz w:val="20"/>
                <w:szCs w:val="20"/>
                <w:lang w:val="fr-CA"/>
              </w:rPr>
              <w:t>Pas du tout d’accord</w:t>
            </w:r>
          </w:p>
        </w:tc>
      </w:tr>
      <w:tr w:rsidR="0086454F" w:rsidRPr="003D3ADF" w14:paraId="381BA449" w14:textId="77777777" w:rsidTr="00A077A2">
        <w:trPr>
          <w:trHeight w:val="302"/>
        </w:trPr>
        <w:tc>
          <w:tcPr>
            <w:tcW w:w="8640" w:type="dxa"/>
            <w:shd w:val="clear" w:color="auto" w:fill="D6EFF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38A3AF4" w14:textId="77777777" w:rsidR="005A2DB7" w:rsidRPr="003D3ADF" w:rsidRDefault="008328D5" w:rsidP="007C3530">
            <w:pPr>
              <w:pStyle w:val="TableParagraph"/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</w:pPr>
            <w:bookmarkStart w:id="13" w:name="lt_pId027"/>
            <w:r w:rsidRPr="003D3ADF"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  <w:t xml:space="preserve">Attitudes </w:t>
            </w:r>
            <w:r w:rsidR="007C3530"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  <w:t xml:space="preserve">face au confort </w:t>
            </w:r>
            <w:r w:rsidR="007C3530" w:rsidRPr="007C3530"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  <w:t xml:space="preserve">des </w:t>
            </w:r>
            <w:r w:rsidR="00C747F5" w:rsidRPr="007C3530"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  <w:t>personnes à vacciner</w:t>
            </w:r>
            <w:bookmarkEnd w:id="13"/>
          </w:p>
        </w:tc>
        <w:tc>
          <w:tcPr>
            <w:tcW w:w="1172" w:type="dxa"/>
            <w:shd w:val="clear" w:color="auto" w:fill="D6EFF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9044C3A" w14:textId="77777777" w:rsidR="005A2DB7" w:rsidRPr="003D3ADF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shd w:val="clear" w:color="auto" w:fill="D6EFF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4ED36A2" w14:textId="77777777" w:rsidR="005A2DB7" w:rsidRPr="003D3ADF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shd w:val="clear" w:color="auto" w:fill="D6EFF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B55D325" w14:textId="77777777" w:rsidR="005A2DB7" w:rsidRPr="003D3ADF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shd w:val="clear" w:color="auto" w:fill="D6EFF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6921AAB" w14:textId="77777777" w:rsidR="005A2DB7" w:rsidRPr="003D3ADF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shd w:val="clear" w:color="auto" w:fill="D6EFF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E15DF12" w14:textId="77777777" w:rsidR="005A2DB7" w:rsidRPr="003D3ADF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7D0A34C7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77A49D5" w14:textId="77777777" w:rsidR="006D0500" w:rsidRPr="003D3ADF" w:rsidRDefault="007C3530" w:rsidP="007C3530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  <w:bookmarkStart w:id="14" w:name="lt_pId028"/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Je </w:t>
            </w:r>
            <w:r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crois</w:t>
            </w:r>
            <w:r w:rsidR="008E0CB1"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qu</w:t>
            </w:r>
            <w:r w:rsidR="00262AE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’</w:t>
            </w:r>
            <w:r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il est</w:t>
            </w:r>
            <w:r w:rsidR="008E0CB1"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important </w:t>
            </w:r>
            <w:r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de traiter les</w:t>
            </w:r>
            <w:r w:rsidR="008E0CB1"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réactions de stress des </w:t>
            </w:r>
            <w:r w:rsidR="00C747F5"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personnes à vacciner</w:t>
            </w:r>
            <w:r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="008E0CB1"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(p. </w:t>
            </w:r>
            <w:r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ex.</w:t>
            </w:r>
            <w:r w:rsidR="008E0CB1"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la </w:t>
            </w:r>
            <w:r w:rsidR="008E0CB1"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douleur et </w:t>
            </w:r>
            <w:r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la </w:t>
            </w:r>
            <w:r w:rsidR="00C747F5"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peur</w:t>
            </w:r>
            <w:r w:rsidR="008E0CB1"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) </w:t>
            </w:r>
            <w:r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durant la</w:t>
            </w:r>
            <w:r w:rsidR="008E0CB1"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vaccination</w:t>
            </w:r>
            <w:bookmarkEnd w:id="14"/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96F2487" w14:textId="77777777" w:rsidR="006D0500" w:rsidRPr="003D3ADF" w:rsidRDefault="006D0500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7D93911" w14:textId="77777777" w:rsidR="006D0500" w:rsidRPr="003D3ADF" w:rsidRDefault="006D0500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36F1BD6" w14:textId="77777777" w:rsidR="006D0500" w:rsidRPr="003D3ADF" w:rsidRDefault="006D0500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88BD8B5" w14:textId="77777777" w:rsidR="006D0500" w:rsidRPr="003D3ADF" w:rsidRDefault="006D0500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80543E2" w14:textId="77777777" w:rsidR="006D0500" w:rsidRPr="003D3ADF" w:rsidRDefault="006D0500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22322740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B97A3EB" w14:textId="77777777" w:rsidR="005A2DB7" w:rsidRPr="003D3ADF" w:rsidRDefault="007C3530" w:rsidP="007C3530">
            <w:pPr>
              <w:pStyle w:val="TableParagraph"/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</w:pPr>
            <w:bookmarkStart w:id="15" w:name="lt_pId029"/>
            <w:r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Je crois</w:t>
            </w:r>
            <w:r w:rsidR="008328D5"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que les</w:t>
            </w:r>
            <w:r w:rsidR="008328D5"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="00C747F5"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réactions de stress</w:t>
            </w:r>
            <w:r w:rsidR="008328D5"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pendant la vaccination</w:t>
            </w:r>
            <w:r w:rsidR="008328D5"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peuvent avoir un </w:t>
            </w:r>
            <w:r w:rsidR="008328D5"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effet néfaste</w:t>
            </w:r>
            <w:r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sur les</w:t>
            </w:r>
            <w:r w:rsidR="008328D5"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="00C747F5"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personnes à vacciner</w:t>
            </w:r>
            <w:r w:rsidR="008328D5"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bookmarkEnd w:id="15"/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37817F5" w14:textId="77777777" w:rsidR="005A2DB7" w:rsidRPr="003D3ADF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13BE493" w14:textId="77777777" w:rsidR="005A2DB7" w:rsidRPr="003D3ADF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1BCBBB0" w14:textId="77777777" w:rsidR="005A2DB7" w:rsidRPr="003D3ADF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0791213" w14:textId="77777777" w:rsidR="005A2DB7" w:rsidRPr="003D3ADF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FB73327" w14:textId="77777777" w:rsidR="005A2DB7" w:rsidRPr="003D3ADF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7D2641A9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918920C" w14:textId="77777777" w:rsidR="005A2DB7" w:rsidRPr="003D3ADF" w:rsidRDefault="007C3530" w:rsidP="007C3530">
            <w:pPr>
              <w:pStyle w:val="TableParagraph"/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</w:pPr>
            <w:bookmarkStart w:id="16" w:name="lt_pId030"/>
            <w:r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Il faudrait donner aux </w:t>
            </w:r>
            <w:r w:rsidR="00C747F5"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personnes à vacciner</w:t>
            </w:r>
            <w:r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des</w:t>
            </w:r>
            <w:r w:rsidR="008328D5"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information</w:t>
            </w:r>
            <w:r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s sur les moyens de rendre la vaccination plus confortable</w:t>
            </w:r>
            <w:bookmarkEnd w:id="16"/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EA7C15B" w14:textId="77777777" w:rsidR="005A2DB7" w:rsidRPr="003D3ADF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4B1A895" w14:textId="77777777" w:rsidR="005A2DB7" w:rsidRPr="003D3ADF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E9D44E0" w14:textId="77777777" w:rsidR="005A2DB7" w:rsidRPr="003D3ADF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2684308" w14:textId="77777777" w:rsidR="005A2DB7" w:rsidRPr="003D3ADF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4E054EA" w14:textId="77777777" w:rsidR="005A2DB7" w:rsidRPr="003D3ADF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22462E7C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FB1FA7D" w14:textId="77777777" w:rsidR="005A2DB7" w:rsidRPr="003D3ADF" w:rsidRDefault="007C3530" w:rsidP="007C3530">
            <w:pPr>
              <w:pStyle w:val="TableParagraph"/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</w:pPr>
            <w:bookmarkStart w:id="17" w:name="lt_pId031"/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Il faudrait donner au personnel de la clinique</w:t>
            </w:r>
            <w:r w:rsidR="008328D5" w:rsidRPr="003D3AD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P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des informations sur les moyens de rendre la vaccination plus confortable</w:t>
            </w:r>
            <w:bookmarkEnd w:id="17"/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9E35E42" w14:textId="77777777" w:rsidR="005A2DB7" w:rsidRPr="003D3ADF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2A3E372" w14:textId="77777777" w:rsidR="005A2DB7" w:rsidRPr="003D3ADF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4593B3F" w14:textId="77777777" w:rsidR="005A2DB7" w:rsidRPr="003D3ADF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E42A784" w14:textId="77777777" w:rsidR="005A2DB7" w:rsidRPr="003D3ADF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E2165AB" w14:textId="77777777" w:rsidR="005A2DB7" w:rsidRPr="003D3ADF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79D73CD7" w14:textId="77777777" w:rsidTr="00A077A2">
        <w:trPr>
          <w:trHeight w:val="302"/>
        </w:trPr>
        <w:tc>
          <w:tcPr>
            <w:tcW w:w="8640" w:type="dxa"/>
            <w:shd w:val="clear" w:color="auto" w:fill="D6EFF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9720AF5" w14:textId="77777777" w:rsidR="008C26C4" w:rsidRPr="003D3ADF" w:rsidRDefault="00AD652A" w:rsidP="007C3530">
            <w:pPr>
              <w:pStyle w:val="TableParagraph"/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</w:pPr>
            <w:bookmarkStart w:id="18" w:name="lt_pId032"/>
            <w:r w:rsidRPr="007C3530"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  <w:t xml:space="preserve">Attitudes </w:t>
            </w:r>
            <w:r w:rsidR="007C3530" w:rsidRPr="007C3530"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  <w:t>face à</w:t>
            </w:r>
            <w:r w:rsidRPr="007C3530"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  <w:t xml:space="preserve"> </w:t>
            </w:r>
            <w:r w:rsidR="007C3530" w:rsidRPr="007C3530"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  <w:t>l</w:t>
            </w:r>
            <w:r w:rsidR="00262AEF"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  <w:t>’</w:t>
            </w:r>
            <w:r w:rsidR="007C3530" w:rsidRPr="007C3530"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  <w:t xml:space="preserve">environnement de travail de la </w:t>
            </w:r>
            <w:r w:rsidR="00C747F5" w:rsidRPr="007C3530"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  <w:t>clinique de vaccination</w:t>
            </w:r>
            <w:r w:rsidRPr="007C3530"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  <w:t xml:space="preserve"> </w:t>
            </w:r>
            <w:bookmarkEnd w:id="18"/>
          </w:p>
        </w:tc>
        <w:tc>
          <w:tcPr>
            <w:tcW w:w="1172" w:type="dxa"/>
            <w:shd w:val="clear" w:color="auto" w:fill="D6EFF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71B56E3" w14:textId="77777777" w:rsidR="008C26C4" w:rsidRPr="003D3ADF" w:rsidRDefault="008C26C4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shd w:val="clear" w:color="auto" w:fill="D6EFF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EE0FBEF" w14:textId="77777777" w:rsidR="008C26C4" w:rsidRPr="003D3ADF" w:rsidRDefault="008C26C4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shd w:val="clear" w:color="auto" w:fill="D6EFF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82DE5E0" w14:textId="77777777" w:rsidR="008C26C4" w:rsidRPr="003D3ADF" w:rsidRDefault="008C26C4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shd w:val="clear" w:color="auto" w:fill="D6EFF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3D8AB5A" w14:textId="77777777" w:rsidR="008C26C4" w:rsidRPr="003D3ADF" w:rsidRDefault="008C26C4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shd w:val="clear" w:color="auto" w:fill="D6EFF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A32619A" w14:textId="77777777" w:rsidR="008C26C4" w:rsidRPr="003D3ADF" w:rsidRDefault="008C26C4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4672C458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145F386" w14:textId="77777777" w:rsidR="00E93C7A" w:rsidRPr="003D3ADF" w:rsidRDefault="00977962" w:rsidP="00977962">
            <w:pPr>
              <w:pStyle w:val="TableParagraph"/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</w:pPr>
            <w:bookmarkStart w:id="19" w:name="lt_pId033"/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L</w:t>
            </w:r>
            <w:r w:rsidR="007C3530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e personnel de la clinique</w:t>
            </w:r>
            <w:r w:rsidR="008328D5" w:rsidRPr="003D3AD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travaille ensemble et forme une équipe bien coordonnée</w:t>
            </w:r>
            <w:bookmarkEnd w:id="19"/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39C396B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B537A44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C86459D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62979BD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0304278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28CE79E5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BE33A23" w14:textId="77777777" w:rsidR="00E93C7A" w:rsidRPr="00977962" w:rsidRDefault="008328D5" w:rsidP="00A077A2">
            <w:pPr>
              <w:pStyle w:val="TableParagraph"/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</w:pPr>
            <w:bookmarkStart w:id="20" w:name="lt_pId034"/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J</w:t>
            </w:r>
            <w:r w:rsidR="00A077A2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’ai</w:t>
            </w:r>
            <w:r w:rsidR="00977962" w:rsidRPr="00977962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une bonne</w:t>
            </w:r>
            <w:r w:rsidRPr="00977962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collaboration avec </w:t>
            </w:r>
            <w:r w:rsidR="00977962" w:rsidRPr="00977962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les </w:t>
            </w:r>
            <w:r w:rsidRPr="00977962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autre</w:t>
            </w:r>
            <w:r w:rsidR="00977962" w:rsidRPr="00977962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s membres du</w:t>
            </w:r>
            <w:r w:rsidR="007C3530" w:rsidRPr="00977962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personnel </w:t>
            </w:r>
            <w:r w:rsidR="00977962" w:rsidRPr="00977962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et les gestionnaires </w:t>
            </w:r>
            <w:r w:rsidR="007C3530" w:rsidRPr="00977962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de la clinique</w:t>
            </w:r>
            <w:bookmarkEnd w:id="20"/>
            <w:r w:rsidR="007C3530" w:rsidRPr="00977962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73A2636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CD8A2C3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DE8CEB6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74ED49D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63F6339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52EA75E5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4270728" w14:textId="77777777" w:rsidR="00E93C7A" w:rsidRPr="00977962" w:rsidRDefault="008328D5" w:rsidP="00A077A2">
            <w:pPr>
              <w:pStyle w:val="TableParagraph"/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</w:pPr>
            <w:bookmarkStart w:id="21" w:name="lt_pId035"/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J</w:t>
            </w:r>
            <w:r w:rsidR="00A077A2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’ai </w:t>
            </w:r>
            <w:r w:rsidR="00977962" w:rsidRPr="00977962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une</w:t>
            </w:r>
            <w:r w:rsidR="004C0E0E" w:rsidRPr="00977962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="00977962" w:rsidRPr="00977962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bonne</w:t>
            </w:r>
            <w:r w:rsidR="004C0E0E" w:rsidRPr="00977962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collaboration avec </w:t>
            </w:r>
            <w:r w:rsidR="00977962" w:rsidRPr="00977962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les personnes à vacciner</w:t>
            </w:r>
            <w:r w:rsidR="004C0E0E" w:rsidRPr="00977962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bookmarkEnd w:id="21"/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84A4F84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5D94775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B971870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E915EB8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9EBB779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7D5F2F1A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7B9C356" w14:textId="77777777" w:rsidR="00E93C7A" w:rsidRPr="003D3ADF" w:rsidRDefault="00A077A2" w:rsidP="00A077A2">
            <w:pPr>
              <w:pStyle w:val="TableParagraph"/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</w:pPr>
            <w:bookmarkStart w:id="22" w:name="lt_pId036"/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S</w:t>
            </w:r>
            <w:r w:rsidRPr="008328D5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i je remarque un problème avec le soin des personnes à vacciner dans ma clinique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, j</w:t>
            </w:r>
            <w:r w:rsidR="008328D5" w:rsidRPr="008328D5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e peux facilement 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le signaler</w:t>
            </w:r>
            <w:bookmarkEnd w:id="22"/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C87785B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4212B26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78146D1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5869D0F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844402F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5F42CDF4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79EE517" w14:textId="77777777" w:rsidR="00E93C7A" w:rsidRPr="003D3ADF" w:rsidRDefault="008328D5" w:rsidP="00A077A2">
            <w:pPr>
              <w:pStyle w:val="TableParagraph"/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</w:pPr>
            <w:bookmarkStart w:id="23" w:name="lt_pId037"/>
            <w:r w:rsidRPr="008328D5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Les désaccords 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sont résolus </w:t>
            </w:r>
            <w:bookmarkEnd w:id="23"/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adéquatement</w:t>
            </w:r>
            <w:r w:rsidR="00A077A2" w:rsidRPr="008328D5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dans </w:t>
            </w:r>
            <w:r w:rsidR="00A077A2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ma clinique</w:t>
            </w:r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5C78BE2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34E1F7D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71AD5B4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B852552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DF586D7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5318EAE0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0E40067" w14:textId="77777777" w:rsidR="00E93C7A" w:rsidRPr="003D3ADF" w:rsidRDefault="008328D5" w:rsidP="008328D5">
            <w:pPr>
              <w:pStyle w:val="TableParagraph"/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</w:pPr>
            <w:bookmarkStart w:id="24" w:name="lt_pId038"/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Il est facile </w:t>
            </w:r>
            <w:r w:rsidRPr="008328D5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pour le personnel de ma clinique 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de poser des</w:t>
            </w:r>
            <w:r w:rsidRPr="003D3AD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questions 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quand une chose est mal comprise</w:t>
            </w:r>
            <w:bookmarkEnd w:id="24"/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5F0456F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DA4A13E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FCAB345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E4C3F8C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E2EC3C3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47B3B0D1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DF787CF" w14:textId="77777777" w:rsidR="00E93C7A" w:rsidRPr="003D3ADF" w:rsidRDefault="008328D5" w:rsidP="008328D5">
            <w:pPr>
              <w:pStyle w:val="TableParagraph"/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</w:pPr>
            <w:bookmarkStart w:id="25" w:name="lt_pId039"/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Il y a assez de personnel</w:t>
            </w:r>
            <w:r w:rsidRPr="003D3AD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dans ma </w:t>
            </w:r>
            <w:r w:rsidRPr="008328D5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clinique pour 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le</w:t>
            </w:r>
            <w:r w:rsidRPr="008328D5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nombre de</w:t>
            </w:r>
            <w:r w:rsidR="00977962" w:rsidRPr="008328D5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personnes à vacciner</w:t>
            </w:r>
            <w:r w:rsidRPr="008328D5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bookmarkEnd w:id="25"/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C221ABF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368BF51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4806D87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DF6AB7D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B1D8CE9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1DD25DB6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3932A86" w14:textId="77777777" w:rsidR="00E93C7A" w:rsidRPr="003D3ADF" w:rsidRDefault="008328D5" w:rsidP="00A077A2">
            <w:pPr>
              <w:pStyle w:val="TableParagraph"/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</w:pPr>
            <w:bookmarkStart w:id="26" w:name="lt_pId040"/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Il y a régulièrement des réunions</w:t>
            </w:r>
            <w:r w:rsidRPr="003D3AD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/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caucus</w:t>
            </w:r>
            <w:r w:rsidRPr="003D3AD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pour </w:t>
            </w:r>
            <w:r w:rsidRPr="008328D5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discuter des processus 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de travail </w:t>
            </w:r>
            <w:r w:rsidR="00A077A2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de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ma clinique</w:t>
            </w:r>
            <w:bookmarkEnd w:id="26"/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FD34666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7408A39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2039E61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FDF917B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EDCF5E7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595FF9F3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A61CAD6" w14:textId="77777777" w:rsidR="00E93C7A" w:rsidRPr="003D3ADF" w:rsidRDefault="008328D5" w:rsidP="008328D5">
            <w:pPr>
              <w:pStyle w:val="TableParagraph"/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</w:pPr>
            <w:bookmarkStart w:id="27" w:name="lt_pId041"/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J</w:t>
            </w:r>
            <w:r w:rsidR="00262AE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’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apprécie les</w:t>
            </w:r>
            <w:r w:rsidRPr="003D3AD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réunions</w:t>
            </w:r>
            <w:r w:rsidRPr="003D3AD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/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caucus</w:t>
            </w:r>
            <w:r w:rsidRPr="003D3AD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de ma clinique</w:t>
            </w:r>
            <w:bookmarkEnd w:id="27"/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4AF44AB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2EA0E31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82F3EDF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78BDF62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C057B81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7E055D64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204C34E" w14:textId="77777777" w:rsidR="00E93C7A" w:rsidRPr="003D3ADF" w:rsidRDefault="008328D5" w:rsidP="008328D5">
            <w:pPr>
              <w:pStyle w:val="TableParagraph"/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</w:pPr>
            <w:bookmarkStart w:id="28" w:name="lt_pId042"/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J</w:t>
            </w:r>
            <w:r w:rsidR="00262AE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’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exprime régulièrement mes opinions durant les</w:t>
            </w:r>
            <w:r w:rsidRPr="003D3AD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réunions</w:t>
            </w:r>
            <w:r w:rsidRPr="003D3AD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/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caucus</w:t>
            </w:r>
            <w:r w:rsidRPr="003D3AD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de ma clinique</w:t>
            </w:r>
            <w:bookmarkEnd w:id="28"/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BC573FC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0FF4C90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D28E4C3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4DCEC61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A64F485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5E1895D1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EDCC5AF" w14:textId="77777777" w:rsidR="00E93C7A" w:rsidRPr="003D3ADF" w:rsidRDefault="008328D5" w:rsidP="008328D5">
            <w:pPr>
              <w:pStyle w:val="TableParagraph"/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</w:pPr>
            <w:bookmarkStart w:id="29" w:name="lt_pId043"/>
            <w:r w:rsidRPr="003D3AD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M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es opinions durant les</w:t>
            </w:r>
            <w:r w:rsidRPr="003D3AD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réunions</w:t>
            </w:r>
            <w:r w:rsidRPr="003D3AD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/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caucus</w:t>
            </w:r>
            <w:r w:rsidRPr="003D3AD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de ma clinique</w:t>
            </w:r>
            <w:bookmarkEnd w:id="29"/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sont bien accueillies</w:t>
            </w:r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69883E4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408C050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EC6618D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B9949AB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2AC1118" w14:textId="77777777" w:rsidR="00E93C7A" w:rsidRPr="003D3ADF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1EEA406F" w14:textId="77777777" w:rsidTr="00A077A2">
        <w:trPr>
          <w:trHeight w:val="302"/>
        </w:trPr>
        <w:tc>
          <w:tcPr>
            <w:tcW w:w="8640" w:type="dxa"/>
            <w:shd w:val="clear" w:color="auto" w:fill="D6EFF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038536E" w14:textId="77777777" w:rsidR="003F5E5E" w:rsidRPr="003D3ADF" w:rsidRDefault="008328D5" w:rsidP="007C3530">
            <w:pPr>
              <w:pStyle w:val="TableParagraph"/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</w:pPr>
            <w:bookmarkStart w:id="30" w:name="lt_pId044"/>
            <w:r w:rsidRPr="007C3530"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  <w:lastRenderedPageBreak/>
              <w:t xml:space="preserve">Attitudes </w:t>
            </w:r>
            <w:r w:rsidR="007C3530" w:rsidRPr="007C3530"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  <w:t>face au</w:t>
            </w:r>
            <w:r w:rsidRPr="007C3530"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  <w:t xml:space="preserve"> </w:t>
            </w:r>
            <w:r w:rsidR="009714A8" w:rsidRPr="007C3530">
              <w:rPr>
                <w:rFonts w:ascii="Franklin Gothic Book" w:hAnsi="Franklin Gothic Book" w:cstheme="minorHAnsi"/>
                <w:b/>
                <w:sz w:val="20"/>
                <w:szCs w:val="20"/>
                <w:lang w:val="fr-CA"/>
              </w:rPr>
              <w:t>système CARD</w:t>
            </w:r>
            <w:bookmarkEnd w:id="30"/>
          </w:p>
        </w:tc>
        <w:tc>
          <w:tcPr>
            <w:tcW w:w="1172" w:type="dxa"/>
            <w:shd w:val="clear" w:color="auto" w:fill="D6EFF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BE5A15E" w14:textId="77777777" w:rsidR="003F5E5E" w:rsidRPr="003D3ADF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shd w:val="clear" w:color="auto" w:fill="D6EFF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36C571B" w14:textId="77777777" w:rsidR="003F5E5E" w:rsidRPr="003D3ADF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shd w:val="clear" w:color="auto" w:fill="D6EFF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E569D59" w14:textId="77777777" w:rsidR="003F5E5E" w:rsidRPr="003D3ADF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shd w:val="clear" w:color="auto" w:fill="D6EFF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BDF2097" w14:textId="77777777" w:rsidR="003F5E5E" w:rsidRPr="003D3ADF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shd w:val="clear" w:color="auto" w:fill="D6EFF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9F24913" w14:textId="77777777" w:rsidR="003F5E5E" w:rsidRPr="003D3ADF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7A74BD25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BB6B6B2" w14:textId="77777777" w:rsidR="00AD65AB" w:rsidRPr="003D3ADF" w:rsidRDefault="009A3D9A" w:rsidP="009A3D9A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  <w:bookmarkStart w:id="31" w:name="lt_pId045"/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Le système</w:t>
            </w:r>
            <w:r w:rsidR="009714A8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CARD</w:t>
            </w:r>
            <w:r w:rsidR="008328D5" w:rsidRPr="003D3AD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cadre</w:t>
            </w:r>
            <w:r w:rsidR="008328D5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avec </w:t>
            </w:r>
            <w:r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les normes professionnelles </w:t>
            </w:r>
            <w:r w:rsidR="008328D5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national</w:t>
            </w:r>
            <w:r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es</w:t>
            </w:r>
            <w:bookmarkEnd w:id="31"/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B8B925F" w14:textId="77777777" w:rsidR="00AD65AB" w:rsidRPr="003D3ADF" w:rsidRDefault="00AD65AB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47B19D5" w14:textId="77777777" w:rsidR="00AD65AB" w:rsidRPr="003D3ADF" w:rsidRDefault="00AD65AB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19AD99E" w14:textId="77777777" w:rsidR="00AD65AB" w:rsidRPr="003D3ADF" w:rsidRDefault="00AD65AB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C9B690C" w14:textId="77777777" w:rsidR="00AD65AB" w:rsidRPr="003D3ADF" w:rsidRDefault="00AD65AB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119EBB8" w14:textId="77777777" w:rsidR="00AD65AB" w:rsidRPr="003D3ADF" w:rsidRDefault="00AD65AB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739FB00C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B892355" w14:textId="77777777" w:rsidR="003F5E5E" w:rsidRPr="003D3ADF" w:rsidRDefault="009A3D9A" w:rsidP="00A077A2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  <w:bookmarkStart w:id="32" w:name="lt_pId046"/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Le système</w:t>
            </w:r>
            <w:r w:rsidR="009714A8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CARD</w:t>
            </w:r>
            <w:r w:rsidR="008328D5" w:rsidRPr="003D3AD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cadre avec </w:t>
            </w:r>
            <w:r w:rsidR="00A077A2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nos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objectifs organisation</w:t>
            </w:r>
            <w:r w:rsidR="00A077A2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nels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(et clinique</w:t>
            </w:r>
            <w:r w:rsidR="00A077A2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s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)</w:t>
            </w:r>
            <w:bookmarkEnd w:id="32"/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71D6D7E" w14:textId="77777777" w:rsidR="003F5E5E" w:rsidRPr="003D3ADF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EFE26C2" w14:textId="77777777" w:rsidR="003F5E5E" w:rsidRPr="003D3ADF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721ABDB" w14:textId="77777777" w:rsidR="003F5E5E" w:rsidRPr="003D3ADF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1CAC00E" w14:textId="77777777" w:rsidR="003F5E5E" w:rsidRPr="003D3ADF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A36CE94" w14:textId="77777777" w:rsidR="003F5E5E" w:rsidRPr="003D3ADF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178204B1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031A39C" w14:textId="77777777" w:rsidR="008C0566" w:rsidRPr="003D3ADF" w:rsidRDefault="009A3D9A" w:rsidP="009A3D9A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  <w:bookmarkStart w:id="33" w:name="lt_pId047"/>
            <w:r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Je</w:t>
            </w:r>
            <w:r w:rsidR="008328D5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comprend</w:t>
            </w:r>
            <w:r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s chacun des éléments du système</w:t>
            </w:r>
            <w:r w:rsidR="009714A8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CARD</w:t>
            </w:r>
            <w:bookmarkEnd w:id="33"/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B5E7D34" w14:textId="77777777" w:rsidR="008C0566" w:rsidRPr="003D3ADF" w:rsidRDefault="008C0566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2F5EC17" w14:textId="77777777" w:rsidR="008C0566" w:rsidRPr="003D3ADF" w:rsidRDefault="008C0566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F6EEAAB" w14:textId="77777777" w:rsidR="008C0566" w:rsidRPr="003D3ADF" w:rsidRDefault="008C0566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D2DAACA" w14:textId="77777777" w:rsidR="008C0566" w:rsidRPr="003D3ADF" w:rsidRDefault="008C0566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BFDED36" w14:textId="77777777" w:rsidR="008C0566" w:rsidRPr="003D3ADF" w:rsidRDefault="008C0566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4EC60818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1FAA622" w14:textId="77777777" w:rsidR="008C0566" w:rsidRPr="003D3ADF" w:rsidRDefault="007C3530" w:rsidP="009A3D9A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  <w:bookmarkStart w:id="34" w:name="lt_pId048"/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Je crois</w:t>
            </w:r>
            <w:r w:rsid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que</w:t>
            </w:r>
            <w:r w:rsidR="00143255" w:rsidRPr="003D3AD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le système</w:t>
            </w:r>
            <w:r w:rsidR="009714A8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CARD</w:t>
            </w:r>
            <w:r w:rsidR="00143255" w:rsidRPr="003D3AD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est utilisé </w:t>
            </w:r>
            <w:r w:rsidR="008328D5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dans ma clinique</w:t>
            </w:r>
            <w:bookmarkEnd w:id="34"/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7C44A28" w14:textId="77777777" w:rsidR="008C0566" w:rsidRPr="003D3ADF" w:rsidRDefault="008C0566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05DB847" w14:textId="77777777" w:rsidR="008C0566" w:rsidRPr="003D3ADF" w:rsidRDefault="008C0566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67323CE" w14:textId="77777777" w:rsidR="008C0566" w:rsidRPr="003D3ADF" w:rsidRDefault="008C0566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A316F87" w14:textId="77777777" w:rsidR="008C0566" w:rsidRPr="003D3ADF" w:rsidRDefault="008C0566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590602A" w14:textId="77777777" w:rsidR="008C0566" w:rsidRPr="003D3ADF" w:rsidRDefault="008C0566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21FABE46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E315C95" w14:textId="77777777" w:rsidR="00695507" w:rsidRPr="003D3ADF" w:rsidRDefault="009A3D9A" w:rsidP="009A3D9A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  <w:bookmarkStart w:id="35" w:name="lt_pId049"/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J</w:t>
            </w:r>
            <w:r w:rsidR="00262AE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’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ai </w:t>
            </w:r>
            <w:r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confiance en ma</w:t>
            </w:r>
            <w:r w:rsidR="008328D5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capacité</w:t>
            </w:r>
            <w:r w:rsidR="008328D5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d</w:t>
            </w:r>
            <w:r w:rsidR="00262AE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’</w:t>
            </w:r>
            <w:r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utiliser</w:t>
            </w:r>
            <w:r w:rsidR="008328D5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le système</w:t>
            </w:r>
            <w:r w:rsidR="009714A8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="009714A8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CARD</w:t>
            </w:r>
            <w:bookmarkEnd w:id="35"/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6B98E21" w14:textId="77777777" w:rsidR="00695507" w:rsidRPr="003D3ADF" w:rsidRDefault="0069550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78E6532" w14:textId="77777777" w:rsidR="00695507" w:rsidRPr="003D3ADF" w:rsidRDefault="0069550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CCD2DDF" w14:textId="77777777" w:rsidR="00695507" w:rsidRPr="003D3ADF" w:rsidRDefault="0069550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6657D7B" w14:textId="77777777" w:rsidR="00695507" w:rsidRPr="003D3ADF" w:rsidRDefault="0069550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E8BBDBD" w14:textId="77777777" w:rsidR="00695507" w:rsidRPr="003D3ADF" w:rsidRDefault="0069550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5B49D530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B624944" w14:textId="77777777" w:rsidR="00695507" w:rsidRPr="003D3ADF" w:rsidRDefault="009A3D9A" w:rsidP="00A077A2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  <w:bookmarkStart w:id="36" w:name="lt_pId050"/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Je </w:t>
            </w:r>
            <w:r w:rsidR="00A077A2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veux bien</w:t>
            </w:r>
            <w:r w:rsidR="008328D5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essayer 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tous les éléments du système</w:t>
            </w:r>
            <w:r w:rsidR="009714A8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CARD</w:t>
            </w:r>
            <w:bookmarkEnd w:id="36"/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4A17444" w14:textId="77777777" w:rsidR="00695507" w:rsidRPr="003D3ADF" w:rsidRDefault="0069550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0F6483D" w14:textId="77777777" w:rsidR="00695507" w:rsidRPr="003D3ADF" w:rsidRDefault="0069550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33E4FF6" w14:textId="77777777" w:rsidR="00695507" w:rsidRPr="003D3ADF" w:rsidRDefault="0069550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88E5752" w14:textId="77777777" w:rsidR="00695507" w:rsidRPr="003D3ADF" w:rsidRDefault="0069550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7B8E585" w14:textId="77777777" w:rsidR="00695507" w:rsidRPr="003D3ADF" w:rsidRDefault="0069550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57CA046F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A848348" w14:textId="77777777" w:rsidR="00D75947" w:rsidRPr="003D3ADF" w:rsidRDefault="009A3D9A" w:rsidP="009A3D9A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  <w:bookmarkStart w:id="37" w:name="lt_pId051"/>
            <w:r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La direction appuie au quotidien mes efforts pour 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mettre en œuvre </w:t>
            </w:r>
            <w:r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le système</w:t>
            </w:r>
            <w:r w:rsidR="009714A8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CARD</w:t>
            </w:r>
            <w:bookmarkEnd w:id="37"/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8AD29C4" w14:textId="77777777" w:rsidR="00D75947" w:rsidRPr="003D3ADF" w:rsidRDefault="00D7594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627F80D" w14:textId="77777777" w:rsidR="00D75947" w:rsidRPr="003D3ADF" w:rsidRDefault="00D7594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663FF3C" w14:textId="77777777" w:rsidR="00D75947" w:rsidRPr="003D3ADF" w:rsidRDefault="00D7594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5438C04" w14:textId="77777777" w:rsidR="00D75947" w:rsidRPr="003D3ADF" w:rsidRDefault="00D7594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B5F72F5" w14:textId="77777777" w:rsidR="00D75947" w:rsidRPr="003D3ADF" w:rsidRDefault="00D7594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7461B6CC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C18F195" w14:textId="77777777" w:rsidR="00D75947" w:rsidRPr="003D3ADF" w:rsidRDefault="009A3D9A" w:rsidP="009A3D9A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  <w:bookmarkStart w:id="38" w:name="lt_pId052"/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J</w:t>
            </w:r>
            <w:r w:rsidR="00262AE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’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ai l</w:t>
            </w:r>
            <w:r w:rsidR="00262AE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’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appui dont j</w:t>
            </w:r>
            <w:r w:rsidR="00262AE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’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ai </w:t>
            </w:r>
            <w:r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besoin des autres membres du </w:t>
            </w:r>
            <w:r w:rsidR="005A7B74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personnel </w:t>
            </w:r>
            <w:r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pour</w:t>
            </w:r>
            <w:r w:rsidR="005A7B74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mettre en </w:t>
            </w:r>
            <w:r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œuvre le système</w:t>
            </w:r>
            <w:r w:rsidR="009714A8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="009714A8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CARD</w:t>
            </w:r>
            <w:bookmarkEnd w:id="38"/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3F8EA78" w14:textId="77777777" w:rsidR="00D75947" w:rsidRPr="003D3ADF" w:rsidRDefault="00D7594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F47FBD9" w14:textId="77777777" w:rsidR="00D75947" w:rsidRPr="003D3ADF" w:rsidRDefault="00D7594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7959024" w14:textId="77777777" w:rsidR="00D75947" w:rsidRPr="003D3ADF" w:rsidRDefault="00D7594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FC7ACE3" w14:textId="77777777" w:rsidR="00D75947" w:rsidRPr="003D3ADF" w:rsidRDefault="00D7594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A406B50" w14:textId="77777777" w:rsidR="00D75947" w:rsidRPr="003D3ADF" w:rsidRDefault="00D7594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151F0340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3AEAF09" w14:textId="77777777" w:rsidR="00695507" w:rsidRPr="003D3ADF" w:rsidRDefault="007C3530" w:rsidP="009A3D9A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  <w:bookmarkStart w:id="39" w:name="lt_pId053"/>
            <w:r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Je crois</w:t>
            </w:r>
            <w:r w:rsidR="002F0CB5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="009A3D9A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que</w:t>
            </w:r>
            <w:r w:rsidR="002F0CB5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="009A3D9A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le système</w:t>
            </w:r>
            <w:r w:rsidR="009714A8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CARD</w:t>
            </w:r>
            <w:r w:rsidR="002F0CB5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améliore </w:t>
            </w:r>
            <w:r w:rsidR="009A3D9A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le processus de planification et </w:t>
            </w:r>
            <w:r w:rsid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d</w:t>
            </w:r>
            <w:r w:rsidR="00262AE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’</w:t>
            </w:r>
            <w:r w:rsid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exécution</w:t>
            </w:r>
            <w:r w:rsidR="009A3D9A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de la</w:t>
            </w:r>
            <w:r w:rsidR="002F0CB5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vaccination</w:t>
            </w:r>
            <w:bookmarkEnd w:id="39"/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F7DE115" w14:textId="77777777" w:rsidR="00695507" w:rsidRPr="003D3ADF" w:rsidRDefault="0069550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B30C349" w14:textId="77777777" w:rsidR="00695507" w:rsidRPr="003D3ADF" w:rsidRDefault="0069550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8C0AD7E" w14:textId="77777777" w:rsidR="00695507" w:rsidRPr="003D3ADF" w:rsidRDefault="0069550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2CCC325" w14:textId="77777777" w:rsidR="00695507" w:rsidRPr="003D3ADF" w:rsidRDefault="0069550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4672C65" w14:textId="77777777" w:rsidR="00695507" w:rsidRPr="003D3ADF" w:rsidRDefault="00695507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24ACE911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1CC5895" w14:textId="77777777" w:rsidR="003F5E5E" w:rsidRPr="003D3ADF" w:rsidRDefault="007C3530" w:rsidP="009A3D9A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  <w:bookmarkStart w:id="40" w:name="lt_pId054"/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Je crois</w:t>
            </w:r>
            <w:r w:rsidR="008328D5" w:rsidRPr="003D3AD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que</w:t>
            </w:r>
            <w:r w:rsidR="008328D5" w:rsidRPr="003D3AD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le système</w:t>
            </w:r>
            <w:r w:rsidR="009714A8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="009714A8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CARD</w:t>
            </w:r>
            <w:r w:rsidR="008328D5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améliore </w:t>
            </w:r>
            <w:r w:rsid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l</w:t>
            </w:r>
            <w:r w:rsidR="00262AE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’</w:t>
            </w:r>
            <w:r w:rsid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expérience des personnes à vacciner pendant la</w:t>
            </w:r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vaccination</w:t>
            </w:r>
            <w:bookmarkEnd w:id="40"/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76F3E04" w14:textId="77777777" w:rsidR="003F5E5E" w:rsidRPr="003D3ADF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1AB2342" w14:textId="77777777" w:rsidR="003F5E5E" w:rsidRPr="003D3ADF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D743B93" w14:textId="77777777" w:rsidR="003F5E5E" w:rsidRPr="003D3ADF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F1E2A69" w14:textId="77777777" w:rsidR="003F5E5E" w:rsidRPr="003D3ADF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34DA483" w14:textId="77777777" w:rsidR="003F5E5E" w:rsidRPr="003D3ADF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2A32A60C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87602DA" w14:textId="77777777" w:rsidR="00042A7B" w:rsidRPr="003D3ADF" w:rsidRDefault="007C3530" w:rsidP="009A3D9A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  <w:bookmarkStart w:id="41" w:name="lt_pId055"/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Je </w:t>
            </w:r>
            <w:r w:rsid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crois que</w:t>
            </w:r>
            <w:r w:rsidR="007361AF" w:rsidRPr="003D3AD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le </w:t>
            </w:r>
            <w:r w:rsidR="009A3D9A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système</w:t>
            </w:r>
            <w:r w:rsidR="009714A8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CARD</w:t>
            </w:r>
            <w:r w:rsidR="007361AF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améliore</w:t>
            </w:r>
            <w:r w:rsidR="009A3D9A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l</w:t>
            </w:r>
            <w:r w:rsidR="00262AE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’</w:t>
            </w:r>
            <w:r w:rsidR="009A3D9A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expérience du</w:t>
            </w:r>
            <w:r w:rsidR="007361AF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personnel </w:t>
            </w:r>
            <w:r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pendant la vaccination</w:t>
            </w:r>
            <w:bookmarkEnd w:id="41"/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258183A" w14:textId="77777777" w:rsidR="00042A7B" w:rsidRPr="003D3ADF" w:rsidRDefault="00042A7B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8A610F0" w14:textId="77777777" w:rsidR="00042A7B" w:rsidRPr="003D3ADF" w:rsidRDefault="00042A7B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5E46C94" w14:textId="77777777" w:rsidR="00042A7B" w:rsidRPr="003D3ADF" w:rsidRDefault="00042A7B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7264CBE" w14:textId="77777777" w:rsidR="00042A7B" w:rsidRPr="003D3ADF" w:rsidRDefault="00042A7B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35AB730" w14:textId="77777777" w:rsidR="00042A7B" w:rsidRPr="003D3ADF" w:rsidRDefault="00042A7B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45E8A933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418ECA1" w14:textId="77777777" w:rsidR="00B87545" w:rsidRPr="003D3ADF" w:rsidRDefault="007C3530" w:rsidP="009A3D9A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  <w:bookmarkStart w:id="42" w:name="lt_pId056"/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Je </w:t>
            </w:r>
            <w:r w:rsid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crois que</w:t>
            </w:r>
            <w:r w:rsidR="00DD6338" w:rsidRPr="003D3AD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le système</w:t>
            </w:r>
            <w:r w:rsidR="009714A8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CARD</w:t>
            </w:r>
            <w:r w:rsidR="00DD6338" w:rsidRPr="003D3AD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="00DD6338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améliore</w:t>
            </w:r>
            <w:r w:rsidR="009A3D9A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la</w:t>
            </w:r>
            <w:r w:rsidR="00DD6338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collaboration entre </w:t>
            </w:r>
            <w:r w:rsidR="009A3D9A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le </w:t>
            </w:r>
            <w:r w:rsidR="00DD6338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personnel et </w:t>
            </w:r>
            <w:r w:rsidR="009A3D9A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les </w:t>
            </w:r>
            <w:r w:rsidR="00C747F5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personnes à vacciner</w:t>
            </w:r>
            <w:r w:rsidR="00DD6338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bookmarkEnd w:id="42"/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B3AC742" w14:textId="77777777" w:rsidR="00B87545" w:rsidRPr="003D3ADF" w:rsidRDefault="00B87545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8FB290A" w14:textId="77777777" w:rsidR="00B87545" w:rsidRPr="003D3ADF" w:rsidRDefault="00B87545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662140F" w14:textId="77777777" w:rsidR="00B87545" w:rsidRPr="003D3ADF" w:rsidRDefault="00B87545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BA882D4" w14:textId="77777777" w:rsidR="00B87545" w:rsidRPr="003D3ADF" w:rsidRDefault="00B87545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AAFD0C2" w14:textId="77777777" w:rsidR="00B87545" w:rsidRPr="003D3ADF" w:rsidRDefault="00B87545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0DB67C4D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9AFD3C9" w14:textId="77777777" w:rsidR="002A33F1" w:rsidRPr="003D3ADF" w:rsidRDefault="007C3530" w:rsidP="00A077A2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  <w:bookmarkStart w:id="43" w:name="lt_pId057"/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Je </w:t>
            </w:r>
            <w:r w:rsid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crois que</w:t>
            </w:r>
            <w:r w:rsidR="008328D5" w:rsidRPr="003D3AD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le </w:t>
            </w:r>
            <w:r w:rsidR="009A3D9A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système</w:t>
            </w:r>
            <w:r w:rsidR="009714A8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CARD</w:t>
            </w:r>
            <w:r w:rsidR="008328D5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améliore</w:t>
            </w:r>
            <w:r w:rsidR="009A3D9A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la</w:t>
            </w:r>
            <w:r w:rsidR="008328D5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collaboration </w:t>
            </w:r>
            <w:r w:rsidR="009A3D9A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au sein du</w:t>
            </w:r>
            <w:r w:rsidR="008328D5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personnel </w:t>
            </w:r>
            <w:r w:rsidR="00A077A2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de l</w:t>
            </w:r>
            <w:r w:rsidR="008328D5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a </w:t>
            </w:r>
            <w:r w:rsidR="008328D5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clinique</w:t>
            </w:r>
            <w:bookmarkEnd w:id="43"/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95C79B9" w14:textId="77777777" w:rsidR="002A33F1" w:rsidRPr="003D3ADF" w:rsidRDefault="002A33F1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BB66E6C" w14:textId="77777777" w:rsidR="002A33F1" w:rsidRPr="003D3ADF" w:rsidRDefault="002A33F1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0B6F244" w14:textId="77777777" w:rsidR="002A33F1" w:rsidRPr="003D3ADF" w:rsidRDefault="002A33F1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578C3B0" w14:textId="77777777" w:rsidR="002A33F1" w:rsidRPr="003D3ADF" w:rsidRDefault="002A33F1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4F81E7E" w14:textId="77777777" w:rsidR="002A33F1" w:rsidRPr="003D3ADF" w:rsidRDefault="002A33F1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3312E879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CCB561D" w14:textId="77777777" w:rsidR="00075FF2" w:rsidRPr="003D3ADF" w:rsidRDefault="007C3530" w:rsidP="009A3D9A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  <w:bookmarkStart w:id="44" w:name="lt_pId058"/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Je </w:t>
            </w:r>
            <w:r w:rsid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crois que</w:t>
            </w:r>
            <w:r w:rsidR="00034508" w:rsidRPr="003D3AD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le système</w:t>
            </w:r>
            <w:r w:rsidR="009714A8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CARD</w:t>
            </w:r>
            <w:r w:rsidR="00034508" w:rsidRPr="003D3AD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aide à </w:t>
            </w:r>
            <w:r w:rsidR="009A3D9A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promouvoir la</w:t>
            </w:r>
            <w:r w:rsidR="00034508" w:rsidRP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vaccination</w:t>
            </w:r>
            <w:bookmarkEnd w:id="44"/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FB35C99" w14:textId="77777777" w:rsidR="00075FF2" w:rsidRPr="003D3ADF" w:rsidRDefault="00075FF2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EF406B0" w14:textId="77777777" w:rsidR="00075FF2" w:rsidRPr="003D3ADF" w:rsidRDefault="00075FF2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2B1751E" w14:textId="77777777" w:rsidR="00075FF2" w:rsidRPr="003D3ADF" w:rsidRDefault="00075FF2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CE6B806" w14:textId="77777777" w:rsidR="00075FF2" w:rsidRPr="003D3ADF" w:rsidRDefault="00075FF2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A2E7388" w14:textId="77777777" w:rsidR="00075FF2" w:rsidRPr="003D3ADF" w:rsidRDefault="00075FF2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48414765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76D290B" w14:textId="4D70A198" w:rsidR="003F5E5E" w:rsidRPr="003D3ADF" w:rsidRDefault="009F70FC" w:rsidP="00D51366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  <w:r w:rsidRPr="009F70FC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Je crois que l’utilisation du système CARD prend trop de temps.</w:t>
            </w:r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1CC88F4" w14:textId="77777777" w:rsidR="003F5E5E" w:rsidRPr="003D3ADF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EAEB928" w14:textId="77777777" w:rsidR="003F5E5E" w:rsidRPr="003D3ADF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001F611" w14:textId="77777777" w:rsidR="003F5E5E" w:rsidRPr="003D3ADF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649CF67" w14:textId="77777777" w:rsidR="003F5E5E" w:rsidRPr="003D3ADF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8A68B78" w14:textId="77777777" w:rsidR="003F5E5E" w:rsidRPr="003D3ADF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28A3CF54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B5CCE81" w14:textId="77777777" w:rsidR="003815BA" w:rsidRPr="003D3ADF" w:rsidRDefault="00D51366" w:rsidP="00D51366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  <w:bookmarkStart w:id="45" w:name="lt_pId060"/>
            <w:r>
              <w:rPr>
                <w:rFonts w:ascii="Franklin Gothic Book" w:eastAsiaTheme="minorHAnsi" w:hAnsi="Franklin Gothic Book" w:cstheme="minorHAnsi"/>
                <w:sz w:val="20"/>
                <w:szCs w:val="20"/>
                <w:lang w:val="fr-CA"/>
              </w:rPr>
              <w:t>Je pense qu</w:t>
            </w:r>
            <w:r w:rsidR="00262AEF">
              <w:rPr>
                <w:rFonts w:ascii="Franklin Gothic Book" w:eastAsiaTheme="minorHAnsi" w:hAnsi="Franklin Gothic Book" w:cstheme="minorHAnsi"/>
                <w:sz w:val="20"/>
                <w:szCs w:val="20"/>
                <w:lang w:val="fr-CA"/>
              </w:rPr>
              <w:t>’</w:t>
            </w:r>
            <w:r>
              <w:rPr>
                <w:rFonts w:ascii="Franklin Gothic Book" w:eastAsiaTheme="minorHAnsi" w:hAnsi="Franklin Gothic Book" w:cstheme="minorHAnsi"/>
                <w:sz w:val="20"/>
                <w:szCs w:val="20"/>
                <w:lang w:val="fr-CA"/>
              </w:rPr>
              <w:t>il est réaliste de continuer d</w:t>
            </w:r>
            <w:r w:rsidR="00262AEF">
              <w:rPr>
                <w:rFonts w:ascii="Franklin Gothic Book" w:eastAsiaTheme="minorHAnsi" w:hAnsi="Franklin Gothic Book" w:cstheme="minorHAnsi"/>
                <w:sz w:val="20"/>
                <w:szCs w:val="20"/>
                <w:lang w:val="fr-CA"/>
              </w:rPr>
              <w:t>’</w:t>
            </w:r>
            <w:r>
              <w:rPr>
                <w:rFonts w:ascii="Franklin Gothic Book" w:eastAsiaTheme="minorHAnsi" w:hAnsi="Franklin Gothic Book" w:cstheme="minorHAnsi"/>
                <w:sz w:val="20"/>
                <w:szCs w:val="20"/>
                <w:lang w:val="fr-CA"/>
              </w:rPr>
              <w:t xml:space="preserve">utiliser </w:t>
            </w:r>
            <w:r w:rsidR="009A3D9A">
              <w:rPr>
                <w:rFonts w:ascii="Franklin Gothic Book" w:eastAsiaTheme="minorHAnsi" w:hAnsi="Franklin Gothic Book" w:cstheme="minorHAnsi"/>
                <w:sz w:val="20"/>
                <w:szCs w:val="20"/>
                <w:lang w:val="fr-CA"/>
              </w:rPr>
              <w:t>le système</w:t>
            </w:r>
            <w:r w:rsidR="009714A8">
              <w:rPr>
                <w:rFonts w:ascii="Franklin Gothic Book" w:eastAsiaTheme="minorHAnsi" w:hAnsi="Franklin Gothic Book" w:cstheme="minorHAnsi"/>
                <w:sz w:val="20"/>
                <w:szCs w:val="20"/>
                <w:lang w:val="fr-CA"/>
              </w:rPr>
              <w:t xml:space="preserve"> CARD</w:t>
            </w:r>
            <w:r w:rsidR="00143255" w:rsidRPr="003D3ADF">
              <w:rPr>
                <w:rFonts w:ascii="Franklin Gothic Book" w:eastAsiaTheme="minorHAnsi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="008328D5">
              <w:rPr>
                <w:rFonts w:ascii="Franklin Gothic Book" w:eastAsiaTheme="minorHAnsi" w:hAnsi="Franklin Gothic Book" w:cstheme="minorHAnsi"/>
                <w:sz w:val="20"/>
                <w:szCs w:val="20"/>
                <w:lang w:val="fr-CA"/>
              </w:rPr>
              <w:t>dans ma clinique</w:t>
            </w:r>
            <w:bookmarkEnd w:id="45"/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26AD20E" w14:textId="77777777" w:rsidR="003815BA" w:rsidRPr="003D3ADF" w:rsidRDefault="003815B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709167C" w14:textId="77777777" w:rsidR="003815BA" w:rsidRPr="003D3ADF" w:rsidRDefault="003815B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2B0841E" w14:textId="77777777" w:rsidR="003815BA" w:rsidRPr="003D3ADF" w:rsidRDefault="003815B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8C9410D" w14:textId="77777777" w:rsidR="003815BA" w:rsidRPr="003D3ADF" w:rsidRDefault="003815B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BD15481" w14:textId="77777777" w:rsidR="003815BA" w:rsidRPr="003D3ADF" w:rsidRDefault="003815B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61487B3A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F5583BC" w14:textId="77777777" w:rsidR="003815BA" w:rsidRPr="003D3ADF" w:rsidRDefault="00D51366" w:rsidP="00D51366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  <w:bookmarkStart w:id="46" w:name="lt_pId061"/>
            <w:r>
              <w:rPr>
                <w:rFonts w:ascii="Franklin Gothic Book" w:eastAsiaTheme="minorHAnsi" w:hAnsi="Franklin Gothic Book" w:cstheme="minorHAnsi"/>
                <w:sz w:val="20"/>
                <w:szCs w:val="20"/>
                <w:lang w:val="fr-CA"/>
              </w:rPr>
              <w:t>Je vais probablement continuer d</w:t>
            </w:r>
            <w:r w:rsidR="00262AEF">
              <w:rPr>
                <w:rFonts w:ascii="Franklin Gothic Book" w:eastAsiaTheme="minorHAnsi" w:hAnsi="Franklin Gothic Book" w:cstheme="minorHAnsi"/>
                <w:sz w:val="20"/>
                <w:szCs w:val="20"/>
                <w:lang w:val="fr-CA"/>
              </w:rPr>
              <w:t>’</w:t>
            </w:r>
            <w:r>
              <w:rPr>
                <w:rFonts w:ascii="Franklin Gothic Book" w:eastAsiaTheme="minorHAnsi" w:hAnsi="Franklin Gothic Book" w:cstheme="minorHAnsi"/>
                <w:sz w:val="20"/>
                <w:szCs w:val="20"/>
                <w:lang w:val="fr-CA"/>
              </w:rPr>
              <w:t xml:space="preserve">utiliser </w:t>
            </w:r>
            <w:r w:rsidR="009A3D9A">
              <w:rPr>
                <w:rFonts w:ascii="Franklin Gothic Book" w:eastAsiaTheme="minorHAnsi" w:hAnsi="Franklin Gothic Book" w:cstheme="minorHAnsi"/>
                <w:sz w:val="20"/>
                <w:szCs w:val="20"/>
                <w:lang w:val="fr-CA"/>
              </w:rPr>
              <w:t>le système</w:t>
            </w:r>
            <w:r w:rsidR="009714A8">
              <w:rPr>
                <w:rFonts w:ascii="Franklin Gothic Book" w:eastAsiaTheme="minorHAnsi" w:hAnsi="Franklin Gothic Book" w:cstheme="minorHAnsi"/>
                <w:sz w:val="20"/>
                <w:szCs w:val="20"/>
                <w:lang w:val="fr-CA"/>
              </w:rPr>
              <w:t xml:space="preserve"> CARD</w:t>
            </w:r>
            <w:r w:rsidR="008328D5" w:rsidRPr="003D3ADF">
              <w:rPr>
                <w:rFonts w:ascii="Franklin Gothic Book" w:eastAsiaTheme="minorHAnsi" w:hAnsi="Franklin Gothic Book" w:cstheme="minorHAnsi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Franklin Gothic Book" w:eastAsiaTheme="minorHAnsi" w:hAnsi="Franklin Gothic Book" w:cstheme="minorHAnsi"/>
                <w:sz w:val="20"/>
                <w:szCs w:val="20"/>
                <w:lang w:val="fr-CA"/>
              </w:rPr>
              <w:t>à l</w:t>
            </w:r>
            <w:r w:rsidR="00262AEF">
              <w:rPr>
                <w:rFonts w:ascii="Franklin Gothic Book" w:eastAsiaTheme="minorHAnsi" w:hAnsi="Franklin Gothic Book" w:cstheme="minorHAnsi"/>
                <w:sz w:val="20"/>
                <w:szCs w:val="20"/>
                <w:lang w:val="fr-CA"/>
              </w:rPr>
              <w:t>’</w:t>
            </w:r>
            <w:r>
              <w:rPr>
                <w:rFonts w:ascii="Franklin Gothic Book" w:eastAsiaTheme="minorHAnsi" w:hAnsi="Franklin Gothic Book" w:cstheme="minorHAnsi"/>
                <w:sz w:val="20"/>
                <w:szCs w:val="20"/>
                <w:lang w:val="fr-CA"/>
              </w:rPr>
              <w:t>avenir</w:t>
            </w:r>
            <w:bookmarkEnd w:id="46"/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EABA24D" w14:textId="77777777" w:rsidR="003815BA" w:rsidRPr="003D3ADF" w:rsidRDefault="003815B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97E7077" w14:textId="77777777" w:rsidR="003815BA" w:rsidRPr="003D3ADF" w:rsidRDefault="003815B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2AD4EE3" w14:textId="77777777" w:rsidR="003815BA" w:rsidRPr="003D3ADF" w:rsidRDefault="003815B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DB82325" w14:textId="77777777" w:rsidR="003815BA" w:rsidRPr="003D3ADF" w:rsidRDefault="003815B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C29239F" w14:textId="77777777" w:rsidR="003815BA" w:rsidRPr="003D3ADF" w:rsidRDefault="003815BA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  <w:tr w:rsidR="0086454F" w:rsidRPr="003D3ADF" w14:paraId="2F69F2E4" w14:textId="77777777" w:rsidTr="00A077A2">
        <w:trPr>
          <w:trHeight w:val="302"/>
        </w:trPr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4AC5290" w14:textId="77777777" w:rsidR="003F5E5E" w:rsidRPr="003D3ADF" w:rsidRDefault="00D51366" w:rsidP="00D51366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  <w:bookmarkStart w:id="47" w:name="lt_pId062"/>
            <w: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Je recommanderais l</w:t>
            </w:r>
            <w:r w:rsidR="009A3D9A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e système</w:t>
            </w:r>
            <w:r w:rsidR="009714A8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CARD</w:t>
            </w:r>
            <w:r w:rsidR="00143255" w:rsidRPr="003D3ADF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</w:t>
            </w:r>
            <w:r w:rsidRPr="00D51366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pour la</w:t>
            </w:r>
            <w:r w:rsidR="00143255" w:rsidRPr="00D51366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 xml:space="preserve"> vaccination </w:t>
            </w:r>
            <w:r w:rsidR="008328D5" w:rsidRPr="00D51366"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  <w:t>dans ma clinique</w:t>
            </w:r>
            <w:bookmarkEnd w:id="47"/>
          </w:p>
        </w:tc>
        <w:tc>
          <w:tcPr>
            <w:tcW w:w="117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1E826C4" w14:textId="77777777" w:rsidR="003F5E5E" w:rsidRPr="003D3ADF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88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2241FD8" w14:textId="77777777" w:rsidR="003F5E5E" w:rsidRPr="003D3ADF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EE677DC" w14:textId="77777777" w:rsidR="003F5E5E" w:rsidRPr="003D3ADF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A911D51" w14:textId="77777777" w:rsidR="003F5E5E" w:rsidRPr="003D3ADF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  <w:tc>
          <w:tcPr>
            <w:tcW w:w="125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C1EA9EF" w14:textId="77777777" w:rsidR="003F5E5E" w:rsidRPr="003D3ADF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  <w:lang w:val="fr-CA"/>
              </w:rPr>
            </w:pPr>
          </w:p>
        </w:tc>
      </w:tr>
    </w:tbl>
    <w:p w14:paraId="0E97F018" w14:textId="77777777" w:rsidR="00732EF4" w:rsidRPr="003D3ADF" w:rsidRDefault="00732EF4" w:rsidP="00505A2E">
      <w:pPr>
        <w:spacing w:after="120"/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sectPr w:rsidR="00732EF4" w:rsidRPr="003D3ADF" w:rsidSect="005B70F3">
          <w:headerReference w:type="default" r:id="rId9"/>
          <w:footerReference w:type="default" r:id="rId10"/>
          <w:pgSz w:w="15840" w:h="12240" w:orient="landscape"/>
          <w:pgMar w:top="900" w:right="720" w:bottom="810" w:left="720" w:header="734" w:footer="720" w:gutter="0"/>
          <w:cols w:space="720"/>
          <w:docGrid w:linePitch="299"/>
        </w:sectPr>
      </w:pPr>
    </w:p>
    <w:p w14:paraId="75E28555" w14:textId="77777777" w:rsidR="002872B3" w:rsidRPr="00E948DC" w:rsidRDefault="00F34810" w:rsidP="00FD40DB">
      <w:pPr>
        <w:spacing w:after="120"/>
        <w:ind w:left="270"/>
        <w:rPr>
          <w:rFonts w:ascii="Franklin Gothic Book" w:hAnsi="Franklin Gothic Book"/>
          <w:b/>
          <w:bCs/>
          <w:color w:val="2A6B8A"/>
          <w:sz w:val="24"/>
          <w:szCs w:val="24"/>
          <w:lang w:val="fr-CA"/>
        </w:rPr>
      </w:pPr>
      <w:bookmarkStart w:id="48" w:name="lt_pId063"/>
      <w:r w:rsidRPr="00E948DC">
        <w:rPr>
          <w:rFonts w:ascii="Franklin Gothic Book" w:hAnsi="Franklin Gothic Book"/>
          <w:b/>
          <w:bCs/>
          <w:color w:val="2A6B8A"/>
          <w:sz w:val="24"/>
          <w:szCs w:val="24"/>
          <w:lang w:val="fr-CA"/>
        </w:rPr>
        <w:lastRenderedPageBreak/>
        <w:t>Questionnaire CARD sur les comportements du personnel de vaccination</w:t>
      </w:r>
      <w:r w:rsidR="008328D5" w:rsidRPr="00E948DC">
        <w:rPr>
          <w:rFonts w:ascii="Franklin Gothic Book" w:hAnsi="Franklin Gothic Book"/>
          <w:b/>
          <w:bCs/>
          <w:color w:val="2A6B8A"/>
          <w:sz w:val="24"/>
          <w:szCs w:val="24"/>
          <w:lang w:val="fr-CA"/>
        </w:rPr>
        <w:t xml:space="preserve"> (</w:t>
      </w:r>
      <w:r w:rsidR="00E948DC" w:rsidRPr="00E948DC">
        <w:rPr>
          <w:rFonts w:ascii="Franklin Gothic Book" w:hAnsi="Franklin Gothic Book"/>
          <w:b/>
          <w:bCs/>
          <w:color w:val="2A6B8A"/>
          <w:sz w:val="24"/>
          <w:szCs w:val="24"/>
          <w:lang w:val="fr-CA"/>
        </w:rPr>
        <w:t>en général</w:t>
      </w:r>
      <w:r w:rsidRPr="00E948DC">
        <w:rPr>
          <w:rFonts w:ascii="Franklin Gothic Book" w:hAnsi="Franklin Gothic Book"/>
          <w:b/>
          <w:bCs/>
          <w:color w:val="2A6B8A"/>
          <w:sz w:val="24"/>
          <w:szCs w:val="24"/>
          <w:lang w:val="fr-CA"/>
        </w:rPr>
        <w:t xml:space="preserve"> ou par rapport </w:t>
      </w:r>
      <w:r w:rsidR="00D51366" w:rsidRPr="00E948DC">
        <w:rPr>
          <w:rFonts w:ascii="Franklin Gothic Book" w:hAnsi="Franklin Gothic Book"/>
          <w:b/>
          <w:bCs/>
          <w:color w:val="2A6B8A"/>
          <w:sz w:val="24"/>
          <w:szCs w:val="24"/>
          <w:lang w:val="fr-CA"/>
        </w:rPr>
        <w:t>à la pratique établie</w:t>
      </w:r>
      <w:r w:rsidRPr="00E948DC">
        <w:rPr>
          <w:rFonts w:ascii="Franklin Gothic Book" w:hAnsi="Franklin Gothic Book"/>
          <w:b/>
          <w:bCs/>
          <w:color w:val="2A6B8A"/>
          <w:sz w:val="24"/>
          <w:szCs w:val="24"/>
          <w:lang w:val="fr-CA"/>
        </w:rPr>
        <w:t>, selon le rôle</w:t>
      </w:r>
      <w:r w:rsidR="008328D5" w:rsidRPr="00E948DC">
        <w:rPr>
          <w:rFonts w:ascii="Franklin Gothic Book" w:hAnsi="Franklin Gothic Book"/>
          <w:b/>
          <w:bCs/>
          <w:color w:val="2A6B8A"/>
          <w:sz w:val="24"/>
          <w:szCs w:val="24"/>
          <w:lang w:val="fr-CA"/>
        </w:rPr>
        <w:t>)</w:t>
      </w:r>
      <w:bookmarkEnd w:id="48"/>
    </w:p>
    <w:tbl>
      <w:tblPr>
        <w:tblStyle w:val="TableGrid"/>
        <w:tblW w:w="11520" w:type="dxa"/>
        <w:tblInd w:w="270" w:type="dxa"/>
        <w:tblLook w:val="04A0" w:firstRow="1" w:lastRow="0" w:firstColumn="1" w:lastColumn="0" w:noHBand="0" w:noVBand="1"/>
      </w:tblPr>
      <w:tblGrid>
        <w:gridCol w:w="6393"/>
        <w:gridCol w:w="992"/>
        <w:gridCol w:w="895"/>
        <w:gridCol w:w="1080"/>
        <w:gridCol w:w="1080"/>
        <w:gridCol w:w="1080"/>
      </w:tblGrid>
      <w:tr w:rsidR="0086454F" w:rsidRPr="003D3ADF" w14:paraId="761A7488" w14:textId="77777777" w:rsidTr="00E948DC">
        <w:tc>
          <w:tcPr>
            <w:tcW w:w="6393" w:type="dxa"/>
            <w:tcBorders>
              <w:top w:val="nil"/>
              <w:lef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E220C10" w14:textId="77777777" w:rsidR="00505A2E" w:rsidRPr="003D3ADF" w:rsidRDefault="00505A2E" w:rsidP="00BA13D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887" w:type="dxa"/>
            <w:gridSpan w:val="2"/>
            <w:tcBorders>
              <w:right w:val="double" w:sz="12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B3570CB" w14:textId="77777777" w:rsidR="00505A2E" w:rsidRPr="003D3ADF" w:rsidRDefault="00E948DC" w:rsidP="00BA13D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  <w:t>En général</w:t>
            </w:r>
          </w:p>
        </w:tc>
        <w:tc>
          <w:tcPr>
            <w:tcW w:w="3240" w:type="dxa"/>
            <w:gridSpan w:val="3"/>
            <w:tcBorders>
              <w:left w:val="double" w:sz="12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C34F150" w14:textId="77777777" w:rsidR="00505A2E" w:rsidRPr="003D3ADF" w:rsidRDefault="00D51366" w:rsidP="00D51366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  <w:bookmarkStart w:id="49" w:name="lt_pId065"/>
            <w:r w:rsidRPr="00D51366"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  <w:t xml:space="preserve">Par rapport </w:t>
            </w:r>
            <w:bookmarkEnd w:id="49"/>
            <w: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  <w:t>à la pratique établie</w:t>
            </w:r>
          </w:p>
        </w:tc>
      </w:tr>
      <w:tr w:rsidR="0086454F" w:rsidRPr="003D3ADF" w14:paraId="3FA78BA8" w14:textId="77777777" w:rsidTr="00E948DC">
        <w:tc>
          <w:tcPr>
            <w:tcW w:w="6393" w:type="dxa"/>
            <w:shd w:val="clear" w:color="auto" w:fill="D6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FF589E0" w14:textId="31F42579" w:rsidR="00564E6C" w:rsidRPr="003D3ADF" w:rsidRDefault="009F70FC" w:rsidP="00D51366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  <w:r w:rsidRPr="009F70FC"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  <w:t xml:space="preserve">Éducation et environnement </w:t>
            </w:r>
          </w:p>
        </w:tc>
        <w:tc>
          <w:tcPr>
            <w:tcW w:w="992" w:type="dxa"/>
            <w:shd w:val="clear" w:color="auto" w:fill="D6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9B75BF9" w14:textId="77777777" w:rsidR="00564E6C" w:rsidRPr="00D51366" w:rsidRDefault="008328D5" w:rsidP="00BA13D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  <w:bookmarkStart w:id="50" w:name="lt_pId067"/>
            <w:r w:rsidRPr="00D51366"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  <w:t>Oui</w:t>
            </w:r>
            <w:bookmarkEnd w:id="50"/>
          </w:p>
        </w:tc>
        <w:tc>
          <w:tcPr>
            <w:tcW w:w="895" w:type="dxa"/>
            <w:tcBorders>
              <w:right w:val="double" w:sz="12" w:space="0" w:color="auto"/>
            </w:tcBorders>
            <w:shd w:val="clear" w:color="auto" w:fill="D6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A503433" w14:textId="77777777" w:rsidR="00564E6C" w:rsidRPr="00D51366" w:rsidRDefault="008328D5" w:rsidP="00BA13D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  <w:bookmarkStart w:id="51" w:name="lt_pId068"/>
            <w:r w:rsidRPr="00D51366"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  <w:t>Non</w:t>
            </w:r>
            <w:bookmarkEnd w:id="51"/>
          </w:p>
        </w:tc>
        <w:tc>
          <w:tcPr>
            <w:tcW w:w="1080" w:type="dxa"/>
            <w:tcBorders>
              <w:left w:val="double" w:sz="12" w:space="0" w:color="auto"/>
            </w:tcBorders>
            <w:shd w:val="clear" w:color="auto" w:fill="D6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1EF7314" w14:textId="77777777" w:rsidR="00564E6C" w:rsidRPr="00D51366" w:rsidRDefault="00D51366" w:rsidP="00D51366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  <w:bookmarkStart w:id="52" w:name="lt_pId069"/>
            <w:r w:rsidRPr="00D51366"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  <w:t>Moins</w:t>
            </w:r>
            <w:bookmarkEnd w:id="52"/>
          </w:p>
        </w:tc>
        <w:tc>
          <w:tcPr>
            <w:tcW w:w="1080" w:type="dxa"/>
            <w:shd w:val="clear" w:color="auto" w:fill="D6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A1E84FB" w14:textId="77777777" w:rsidR="00564E6C" w:rsidRPr="003D3ADF" w:rsidRDefault="00D51366" w:rsidP="00BA13D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  <w:t>Pareil</w:t>
            </w:r>
          </w:p>
        </w:tc>
        <w:tc>
          <w:tcPr>
            <w:tcW w:w="1080" w:type="dxa"/>
            <w:shd w:val="clear" w:color="auto" w:fill="D6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FE06C4C" w14:textId="77777777" w:rsidR="00564E6C" w:rsidRPr="003D3ADF" w:rsidRDefault="00D51366" w:rsidP="00BA13D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  <w:t>Plus</w:t>
            </w:r>
          </w:p>
        </w:tc>
      </w:tr>
      <w:tr w:rsidR="0086454F" w:rsidRPr="003D3ADF" w14:paraId="28DAD519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9A58307" w14:textId="1E9CF16E" w:rsidR="0067769A" w:rsidRPr="009F70FC" w:rsidRDefault="009F70FC" w:rsidP="00D51366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  <w:r w:rsidRPr="009F70F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Sensibiliser les patients au système CARD avant le jour de la vaccination (sur le site Web et/ou pendant la prise de rendez-vous)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DA05298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A8D941F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4782953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0D63A9B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593240C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86454F" w:rsidRPr="003D3ADF" w14:paraId="418FEEFA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E2DF9EB" w14:textId="4B25969F" w:rsidR="0067769A" w:rsidRPr="009F70FC" w:rsidRDefault="009F70FC" w:rsidP="00D51366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  <w:r w:rsidRPr="009F70FC">
              <w:rPr>
                <w:rFonts w:ascii="Franklin Gothic Book" w:hAnsi="Franklin Gothic Book"/>
                <w:sz w:val="20"/>
                <w:szCs w:val="20"/>
                <w:lang w:val="fr-CA"/>
              </w:rPr>
              <w:t>Sensibiliser les patients au système CARD le jour de la vaccination (au moyen d’affiches, de la liste de contrôle CARD, de dépliants)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4D9A467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C850352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5DD3D06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37B0006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0BCAEEF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86454F" w:rsidRPr="003D3ADF" w14:paraId="30C415AA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9CFB2BA" w14:textId="401DA396" w:rsidR="00FD2405" w:rsidRPr="003D3ADF" w:rsidRDefault="009F70FC" w:rsidP="00E948DC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  <w:r w:rsidRPr="009F70F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Fournir des objets/activités de distraction dans toutes les zones de la clinique (zones d’attente, d’injection et de suivi</w:t>
            </w:r>
            <w: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)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0087578" w14:textId="77777777" w:rsidR="00FD2405" w:rsidRPr="003D3ADF" w:rsidRDefault="00FD2405" w:rsidP="00C96515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F8F45A7" w14:textId="77777777" w:rsidR="00FD2405" w:rsidRPr="003D3ADF" w:rsidRDefault="00FD2405" w:rsidP="00C96515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66FCEF7" w14:textId="77777777" w:rsidR="00FD2405" w:rsidRPr="003D3ADF" w:rsidRDefault="00FD2405" w:rsidP="00C96515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A63B585" w14:textId="77777777" w:rsidR="00FD2405" w:rsidRPr="003D3ADF" w:rsidRDefault="00FD2405" w:rsidP="00C96515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E377658" w14:textId="77777777" w:rsidR="00FD2405" w:rsidRPr="003D3ADF" w:rsidRDefault="00FD2405" w:rsidP="00C96515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9F70FC" w:rsidRPr="003D3ADF" w14:paraId="5D9104FF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84EB6A3" w14:textId="7726435B" w:rsidR="009F70FC" w:rsidRPr="009F70FC" w:rsidRDefault="009F70FC" w:rsidP="00E948DC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  <w:r w:rsidRPr="009F70F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Réduire les signaux alarmants, tant auditifs (portes fermées, musique apaisante) que visuels (couvrir/dissimuler les contenants pour objets pointus et tranchants, les aiguilles)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EC158D8" w14:textId="77777777" w:rsidR="009F70FC" w:rsidRPr="003D3ADF" w:rsidRDefault="009F70FC" w:rsidP="00C96515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A7A10D6" w14:textId="77777777" w:rsidR="009F70FC" w:rsidRPr="003D3ADF" w:rsidRDefault="009F70FC" w:rsidP="00C96515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7E4CEB0" w14:textId="77777777" w:rsidR="009F70FC" w:rsidRPr="003D3ADF" w:rsidRDefault="009F70FC" w:rsidP="00C96515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FDA13F9" w14:textId="77777777" w:rsidR="009F70FC" w:rsidRPr="003D3ADF" w:rsidRDefault="009F70FC" w:rsidP="00C96515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C3D0FB9" w14:textId="77777777" w:rsidR="009F70FC" w:rsidRPr="003D3ADF" w:rsidRDefault="009F70FC" w:rsidP="00C96515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9F70FC" w:rsidRPr="003D3ADF" w14:paraId="5322B091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132F2A5" w14:textId="1FBE5A95" w:rsidR="009F70FC" w:rsidRPr="009F70FC" w:rsidRDefault="009F70FC" w:rsidP="00E948DC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  <w:r w:rsidRPr="009F70F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Encourager les gens à se mettre à l’aise et à se préparer pour la vaccination en enlevant les vêtements superflus, comme les manteaux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A936CB2" w14:textId="77777777" w:rsidR="009F70FC" w:rsidRPr="003D3ADF" w:rsidRDefault="009F70FC" w:rsidP="00C96515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4BDD0D0" w14:textId="77777777" w:rsidR="009F70FC" w:rsidRPr="003D3ADF" w:rsidRDefault="009F70FC" w:rsidP="00C96515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100A7D5" w14:textId="77777777" w:rsidR="009F70FC" w:rsidRPr="003D3ADF" w:rsidRDefault="009F70FC" w:rsidP="00C96515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1338246" w14:textId="77777777" w:rsidR="009F70FC" w:rsidRPr="003D3ADF" w:rsidRDefault="009F70FC" w:rsidP="00C96515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019A6D9" w14:textId="77777777" w:rsidR="009F70FC" w:rsidRPr="003D3ADF" w:rsidRDefault="009F70FC" w:rsidP="00C96515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9F70FC" w:rsidRPr="003D3ADF" w14:paraId="67C08298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8D2EA74" w14:textId="48CAC64D" w:rsidR="009F70FC" w:rsidRPr="009F70FC" w:rsidRDefault="009F70FC" w:rsidP="00E948DC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  <w:r w:rsidRPr="009F70F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Assurer l’intimité (pièce séparée avec porte fermée) pendant la vaccination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E794420" w14:textId="77777777" w:rsidR="009F70FC" w:rsidRPr="003D3ADF" w:rsidRDefault="009F70FC" w:rsidP="00C96515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D374D3F" w14:textId="77777777" w:rsidR="009F70FC" w:rsidRPr="003D3ADF" w:rsidRDefault="009F70FC" w:rsidP="00C96515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D9B70FB" w14:textId="77777777" w:rsidR="009F70FC" w:rsidRPr="003D3ADF" w:rsidRDefault="009F70FC" w:rsidP="00C96515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F4A3A34" w14:textId="77777777" w:rsidR="009F70FC" w:rsidRPr="003D3ADF" w:rsidRDefault="009F70FC" w:rsidP="00C96515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DA7C1BF" w14:textId="77777777" w:rsidR="009F70FC" w:rsidRPr="003D3ADF" w:rsidRDefault="009F70FC" w:rsidP="00C96515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9F70FC" w:rsidRPr="003D3ADF" w14:paraId="36EE383E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74BA9F9" w14:textId="72DEDD7A" w:rsidR="009F70FC" w:rsidRPr="009F70FC" w:rsidRDefault="009F70FC" w:rsidP="00E948DC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  <w:r w:rsidRPr="009F70F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Prévoir des chaises pour le patient et une personne de soutien dans toutes les zones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CC48C01" w14:textId="77777777" w:rsidR="009F70FC" w:rsidRPr="003D3ADF" w:rsidRDefault="009F70FC" w:rsidP="00C96515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B3BADF8" w14:textId="77777777" w:rsidR="009F70FC" w:rsidRPr="003D3ADF" w:rsidRDefault="009F70FC" w:rsidP="00C96515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B8DF85B" w14:textId="77777777" w:rsidR="009F70FC" w:rsidRPr="003D3ADF" w:rsidRDefault="009F70FC" w:rsidP="00C96515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07D9F3D" w14:textId="77777777" w:rsidR="009F70FC" w:rsidRPr="003D3ADF" w:rsidRDefault="009F70FC" w:rsidP="00C96515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E52BB75" w14:textId="77777777" w:rsidR="009F70FC" w:rsidRPr="003D3ADF" w:rsidRDefault="009F70FC" w:rsidP="00C96515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9F70FC" w:rsidRPr="003D3ADF" w14:paraId="630F2DB2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1A81CC6" w14:textId="357380D9" w:rsidR="009F70FC" w:rsidRPr="009F70FC" w:rsidRDefault="009F70FC" w:rsidP="00E948DC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  <w:r w:rsidRPr="009F70F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 xml:space="preserve">Disposer les chaises </w:t>
            </w:r>
            <w:proofErr w:type="gramStart"/>
            <w:r w:rsidRPr="009F70F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de manière à ce</w:t>
            </w:r>
            <w:proofErr w:type="gramEnd"/>
            <w:r w:rsidRPr="009F70F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 xml:space="preserve"> que le patient soit face aux objets/activités de distraction plutôt qu’à l’équipement et/ou au vaccinateur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964CD0B" w14:textId="77777777" w:rsidR="009F70FC" w:rsidRPr="003D3ADF" w:rsidRDefault="009F70FC" w:rsidP="00C96515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B1AF53E" w14:textId="77777777" w:rsidR="009F70FC" w:rsidRPr="003D3ADF" w:rsidRDefault="009F70FC" w:rsidP="00C96515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43F01A0" w14:textId="77777777" w:rsidR="009F70FC" w:rsidRPr="003D3ADF" w:rsidRDefault="009F70FC" w:rsidP="00C96515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02E1026" w14:textId="77777777" w:rsidR="009F70FC" w:rsidRPr="003D3ADF" w:rsidRDefault="009F70FC" w:rsidP="00C96515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22E3E0D" w14:textId="77777777" w:rsidR="009F70FC" w:rsidRPr="003D3ADF" w:rsidRDefault="009F70FC" w:rsidP="00C96515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86454F" w:rsidRPr="003D3ADF" w14:paraId="3367BA26" w14:textId="77777777" w:rsidTr="00E948DC">
        <w:tc>
          <w:tcPr>
            <w:tcW w:w="6393" w:type="dxa"/>
            <w:shd w:val="clear" w:color="auto" w:fill="D6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D7FF2CC" w14:textId="4FA56C91" w:rsidR="001E05EE" w:rsidRPr="003D3ADF" w:rsidRDefault="009F70FC" w:rsidP="00644927">
            <w:pPr>
              <w:rPr>
                <w:rFonts w:ascii="Franklin Gothic Book" w:eastAsia="Calibri" w:hAnsi="Franklin Gothic Book"/>
                <w:b/>
                <w:bCs/>
                <w:sz w:val="20"/>
                <w:szCs w:val="20"/>
                <w:lang w:val="fr-CA"/>
              </w:rPr>
            </w:pPr>
            <w:r w:rsidRPr="009F70FC">
              <w:rPr>
                <w:rFonts w:ascii="Franklin Gothic Book" w:eastAsia="Calibri" w:hAnsi="Franklin Gothic Book"/>
                <w:b/>
                <w:bCs/>
                <w:sz w:val="20"/>
                <w:szCs w:val="20"/>
                <w:lang w:val="fr-CA"/>
              </w:rPr>
              <w:t>Engagement avec les patients</w:t>
            </w:r>
          </w:p>
        </w:tc>
        <w:tc>
          <w:tcPr>
            <w:tcW w:w="992" w:type="dxa"/>
            <w:shd w:val="clear" w:color="auto" w:fill="D6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092665B" w14:textId="77777777" w:rsidR="001E05EE" w:rsidRPr="003D3ADF" w:rsidRDefault="001E05EE" w:rsidP="00644927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shd w:val="clear" w:color="auto" w:fill="D6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B6DA0C6" w14:textId="77777777" w:rsidR="001E05EE" w:rsidRPr="003D3ADF" w:rsidRDefault="001E05EE" w:rsidP="00644927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shd w:val="clear" w:color="auto" w:fill="D6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7BDC576" w14:textId="77777777" w:rsidR="001E05EE" w:rsidRPr="003D3ADF" w:rsidRDefault="001E05EE" w:rsidP="00644927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shd w:val="clear" w:color="auto" w:fill="D6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64D31AE" w14:textId="77777777" w:rsidR="001E05EE" w:rsidRPr="003D3ADF" w:rsidRDefault="001E05EE" w:rsidP="00644927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shd w:val="clear" w:color="auto" w:fill="D6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A77DD0C" w14:textId="77777777" w:rsidR="001E05EE" w:rsidRPr="003D3ADF" w:rsidRDefault="001E05EE" w:rsidP="00644927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86454F" w:rsidRPr="003D3ADF" w14:paraId="3FB3B5EC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D5D24C3" w14:textId="10A833DC" w:rsidR="0067769A" w:rsidRPr="009F70FC" w:rsidRDefault="009F70FC" w:rsidP="00AF057A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  <w:r w:rsidRPr="009F70F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Se présenter au patient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9582853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60FF009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C787B16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516D18A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77146BE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86454F" w:rsidRPr="003D3ADF" w14:paraId="73F31EC8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C5702D6" w14:textId="045741E7" w:rsidR="0068038F" w:rsidRPr="003D3ADF" w:rsidRDefault="009F70FC" w:rsidP="00AF057A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  <w:r w:rsidRPr="009F70F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Passer en revue la liste de contrôle CARD pour déceler les symptômes liés au stress, comme la peur et les étourdissements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114BF5B" w14:textId="77777777" w:rsidR="0068038F" w:rsidRPr="003D3ADF" w:rsidRDefault="0068038F" w:rsidP="00DF04C7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3FDEA62" w14:textId="77777777" w:rsidR="0068038F" w:rsidRPr="003D3ADF" w:rsidRDefault="0068038F" w:rsidP="00DF04C7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F15BA1E" w14:textId="77777777" w:rsidR="0068038F" w:rsidRPr="003D3ADF" w:rsidRDefault="0068038F" w:rsidP="00DF04C7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F920F4E" w14:textId="77777777" w:rsidR="0068038F" w:rsidRPr="003D3ADF" w:rsidRDefault="0068038F" w:rsidP="00DF04C7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161E74D" w14:textId="77777777" w:rsidR="0068038F" w:rsidRPr="003D3ADF" w:rsidRDefault="0068038F" w:rsidP="00DF04C7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86454F" w:rsidRPr="003D3ADF" w14:paraId="005E1BAC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0F0C622" w14:textId="58C8DB74" w:rsidR="00FD2405" w:rsidRPr="003D3ADF" w:rsidRDefault="009F70FC" w:rsidP="00AF057A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  <w:r w:rsidRPr="009F70F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 xml:space="preserve">Passer en revue la liste de contrôle CARD et confirmer les stratégies/mesures d’adaptation pour la vaccination 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FEDDA59" w14:textId="77777777" w:rsidR="00FD2405" w:rsidRPr="003D3ADF" w:rsidRDefault="00FD2405" w:rsidP="001846A6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2DE5390" w14:textId="77777777" w:rsidR="00FD2405" w:rsidRPr="003D3ADF" w:rsidRDefault="00FD2405" w:rsidP="001846A6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6387CE0" w14:textId="77777777" w:rsidR="00FD2405" w:rsidRPr="003D3ADF" w:rsidRDefault="00FD2405" w:rsidP="001846A6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01B74BF" w14:textId="77777777" w:rsidR="00FD2405" w:rsidRPr="003D3ADF" w:rsidRDefault="00FD2405" w:rsidP="001846A6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85A6EEC" w14:textId="77777777" w:rsidR="00FD2405" w:rsidRPr="003D3ADF" w:rsidRDefault="00FD2405" w:rsidP="001846A6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86454F" w:rsidRPr="003D3ADF" w14:paraId="7CF16283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5583F5F" w14:textId="612427EB" w:rsidR="0067769A" w:rsidRPr="003D3ADF" w:rsidRDefault="009F70FC" w:rsidP="00AF057A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  <w:r w:rsidRPr="009F70F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Utiliser un langage neutre (p. ex., dire « vaccin » au lieu de « piqûre »)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583E799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0589068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0A8A59E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0E69550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8FAEA0A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86454F" w:rsidRPr="003D3ADF" w14:paraId="4238841B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35D3679" w14:textId="477D5B6D" w:rsidR="0067769A" w:rsidRPr="003D3ADF" w:rsidRDefault="009F70FC" w:rsidP="00AF057A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  <w:r w:rsidRPr="009F70F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Inviter le patient à poser des questions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9FF959A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D1B0007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FDCC02B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2C5113B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D32D595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86454F" w:rsidRPr="003D3ADF" w14:paraId="6CD17DE6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D30C485" w14:textId="0155A749" w:rsidR="0067769A" w:rsidRPr="003D3ADF" w:rsidRDefault="009F70FC" w:rsidP="00AF057A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  <w:r w:rsidRPr="009F70F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Trier les patients d’une famille ou d’un groupe en fonction du niveau de peur (les plus craintifs d’abord)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2EFEB73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928590A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BECD2A9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75A8B2A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799A811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86454F" w:rsidRPr="003D3ADF" w14:paraId="47D9293F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26CA7A0" w14:textId="77777777" w:rsidR="00FD2405" w:rsidRDefault="009F70FC" w:rsidP="00AF057A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  <w:r w:rsidRPr="009F70F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Vacciner les enfants séparément et indépendamment de leurs frères et sœurs</w:t>
            </w:r>
          </w:p>
          <w:p w14:paraId="3BD7C5B5" w14:textId="3A7DF359" w:rsidR="00D1417D" w:rsidRPr="009F70FC" w:rsidRDefault="00D1417D" w:rsidP="00AF057A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FC892FC" w14:textId="77777777" w:rsidR="00FD2405" w:rsidRPr="003D3ADF" w:rsidRDefault="00FD2405" w:rsidP="008D39C7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CBBAC68" w14:textId="77777777" w:rsidR="00FD2405" w:rsidRPr="003D3ADF" w:rsidRDefault="00FD2405" w:rsidP="008D39C7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6D1E9F9" w14:textId="77777777" w:rsidR="00FD2405" w:rsidRPr="003D3ADF" w:rsidRDefault="00FD2405" w:rsidP="008D39C7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E09C748" w14:textId="77777777" w:rsidR="00FD2405" w:rsidRPr="003D3ADF" w:rsidRDefault="00FD2405" w:rsidP="008D39C7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82ED61E" w14:textId="77777777" w:rsidR="00FD2405" w:rsidRPr="003D3ADF" w:rsidRDefault="00FD2405" w:rsidP="008D39C7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86454F" w:rsidRPr="003D3ADF" w14:paraId="4C6615C9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1102263" w14:textId="4BED4DBE" w:rsidR="00FD2405" w:rsidRPr="009F70FC" w:rsidRDefault="009F70FC" w:rsidP="00AF057A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  <w:r w:rsidRPr="009F70F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lastRenderedPageBreak/>
              <w:t xml:space="preserve">Dissimuler les aiguilles et autres indices visuels alarmants 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3041B44" w14:textId="77777777" w:rsidR="00FD2405" w:rsidRPr="003D3ADF" w:rsidRDefault="00FD2405" w:rsidP="006A052D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F96B761" w14:textId="77777777" w:rsidR="00FD2405" w:rsidRPr="003D3ADF" w:rsidRDefault="00FD2405" w:rsidP="006A052D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405B623" w14:textId="77777777" w:rsidR="00FD2405" w:rsidRPr="003D3ADF" w:rsidRDefault="00FD2405" w:rsidP="006A052D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A295BDF" w14:textId="77777777" w:rsidR="00FD2405" w:rsidRPr="003D3ADF" w:rsidRDefault="00FD2405" w:rsidP="006A052D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FB636EE" w14:textId="77777777" w:rsidR="00FD2405" w:rsidRPr="003D3ADF" w:rsidRDefault="00FD2405" w:rsidP="006A052D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86454F" w:rsidRPr="003D3ADF" w14:paraId="272FD270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35EAB3F" w14:textId="7ED6C79D" w:rsidR="006B49CE" w:rsidRPr="003D3ADF" w:rsidRDefault="009F70FC" w:rsidP="00AF057A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  <w:r w:rsidRPr="009F70F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S’asseoir à côté du patient pendant la vaccination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1DC4097" w14:textId="77777777" w:rsidR="006B49CE" w:rsidRPr="003D3ADF" w:rsidRDefault="006B49CE" w:rsidP="00547A76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9A6BD3E" w14:textId="77777777" w:rsidR="006B49CE" w:rsidRPr="003D3ADF" w:rsidRDefault="006B49CE" w:rsidP="00547A76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CB6CBF0" w14:textId="77777777" w:rsidR="006B49CE" w:rsidRPr="003D3ADF" w:rsidRDefault="006B49CE" w:rsidP="00547A76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BBA9CEA" w14:textId="77777777" w:rsidR="006B49CE" w:rsidRPr="003D3ADF" w:rsidRDefault="006B49CE" w:rsidP="00547A76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122980D" w14:textId="77777777" w:rsidR="006B49CE" w:rsidRPr="003D3ADF" w:rsidRDefault="006B49CE" w:rsidP="00547A76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86454F" w:rsidRPr="003D3ADF" w14:paraId="7EF3A17B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0A8D080" w14:textId="29590643" w:rsidR="00FD2405" w:rsidRPr="00D1417D" w:rsidRDefault="00D1417D" w:rsidP="00D1417D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  <w:r w:rsidRPr="00D1417D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On lui demande de garder le bras immobile, mais souple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753C496" w14:textId="77777777" w:rsidR="00FD2405" w:rsidRPr="003D3ADF" w:rsidRDefault="00FD2405" w:rsidP="00547A76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3A976F4" w14:textId="77777777" w:rsidR="00FD2405" w:rsidRPr="003D3ADF" w:rsidRDefault="00FD2405" w:rsidP="00547A76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745148F" w14:textId="77777777" w:rsidR="00FD2405" w:rsidRPr="003D3ADF" w:rsidRDefault="00FD2405" w:rsidP="00547A76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03261FA" w14:textId="77777777" w:rsidR="00FD2405" w:rsidRPr="003D3ADF" w:rsidRDefault="00FD2405" w:rsidP="00547A76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7E59E38" w14:textId="77777777" w:rsidR="00FD2405" w:rsidRPr="003D3ADF" w:rsidRDefault="00FD2405" w:rsidP="00547A76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86454F" w:rsidRPr="003D3ADF" w14:paraId="14AF5AD8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386F566" w14:textId="3FD1B873" w:rsidR="0067769A" w:rsidRPr="003D3ADF" w:rsidRDefault="00D1417D" w:rsidP="00D1417D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  <w:r w:rsidRPr="00D1417D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 xml:space="preserve">On cache les aiguilles/on les met hors de la vue 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B8144DD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93BA0F6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F9ACC91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0A6B04B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5C5EA04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D1417D" w:rsidRPr="003D3ADF" w14:paraId="0DE69B27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E97B547" w14:textId="3395E4EE" w:rsidR="00D1417D" w:rsidRPr="00D1417D" w:rsidRDefault="00D1417D" w:rsidP="00D1417D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  <w:r w:rsidRPr="00D1417D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 xml:space="preserve">On omet la lingette antiseptique à l’alcool lors du processus d’injection 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D122A7A" w14:textId="77777777" w:rsidR="00D1417D" w:rsidRPr="003D3ADF" w:rsidRDefault="00D1417D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CF46151" w14:textId="77777777" w:rsidR="00D1417D" w:rsidRPr="003D3ADF" w:rsidRDefault="00D1417D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6460F7B" w14:textId="77777777" w:rsidR="00D1417D" w:rsidRPr="003D3ADF" w:rsidRDefault="00D1417D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8CCBE39" w14:textId="77777777" w:rsidR="00D1417D" w:rsidRPr="003D3ADF" w:rsidRDefault="00D1417D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1AA50B2" w14:textId="77777777" w:rsidR="00D1417D" w:rsidRPr="003D3ADF" w:rsidRDefault="00D1417D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D1417D" w:rsidRPr="003D3ADF" w14:paraId="4F679B00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ACEBB33" w14:textId="12F4769C" w:rsidR="00D1417D" w:rsidRPr="00D1417D" w:rsidRDefault="00D1417D" w:rsidP="00D1417D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  <w:r w:rsidRPr="00D1417D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On n’aspire pas avec la seringue avant l’injection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7F04D26" w14:textId="77777777" w:rsidR="00D1417D" w:rsidRPr="003D3ADF" w:rsidRDefault="00D1417D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8CC786F" w14:textId="77777777" w:rsidR="00D1417D" w:rsidRPr="003D3ADF" w:rsidRDefault="00D1417D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734F4B1" w14:textId="77777777" w:rsidR="00D1417D" w:rsidRPr="003D3ADF" w:rsidRDefault="00D1417D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59C173F" w14:textId="77777777" w:rsidR="00D1417D" w:rsidRPr="003D3ADF" w:rsidRDefault="00D1417D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034A9ED" w14:textId="77777777" w:rsidR="00D1417D" w:rsidRPr="003D3ADF" w:rsidRDefault="00D1417D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D1417D" w:rsidRPr="003D3ADF" w14:paraId="238C9110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F23E735" w14:textId="63318CEE" w:rsidR="00D1417D" w:rsidRPr="00D1417D" w:rsidRDefault="00D1417D" w:rsidP="00D1417D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  <w:r w:rsidRPr="00D1417D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On injecte le vaccin rapidement (en moins de 2 secondes)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F69BEDC" w14:textId="77777777" w:rsidR="00D1417D" w:rsidRPr="003D3ADF" w:rsidRDefault="00D1417D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6CBD942" w14:textId="77777777" w:rsidR="00D1417D" w:rsidRPr="003D3ADF" w:rsidRDefault="00D1417D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55AA2EE" w14:textId="77777777" w:rsidR="00D1417D" w:rsidRPr="003D3ADF" w:rsidRDefault="00D1417D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12931F2" w14:textId="77777777" w:rsidR="00D1417D" w:rsidRPr="003D3ADF" w:rsidRDefault="00D1417D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46DCE35" w14:textId="77777777" w:rsidR="00D1417D" w:rsidRPr="003D3ADF" w:rsidRDefault="00D1417D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D1417D" w:rsidRPr="003D3ADF" w14:paraId="27E62BD1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98C8A61" w14:textId="442BC572" w:rsidR="00D1417D" w:rsidRPr="00D1417D" w:rsidRDefault="00D1417D" w:rsidP="00D1417D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  <w:r w:rsidRPr="00D1417D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On conclut le rendez-vous sur une note positive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FA5A346" w14:textId="77777777" w:rsidR="00D1417D" w:rsidRPr="003D3ADF" w:rsidRDefault="00D1417D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0758DD2" w14:textId="77777777" w:rsidR="00D1417D" w:rsidRPr="003D3ADF" w:rsidRDefault="00D1417D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8CE7F83" w14:textId="77777777" w:rsidR="00D1417D" w:rsidRPr="003D3ADF" w:rsidRDefault="00D1417D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4FEB6B6" w14:textId="77777777" w:rsidR="00D1417D" w:rsidRPr="003D3ADF" w:rsidRDefault="00D1417D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AB409BB" w14:textId="77777777" w:rsidR="00D1417D" w:rsidRPr="003D3ADF" w:rsidRDefault="00D1417D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86454F" w:rsidRPr="003D3ADF" w14:paraId="35F6537C" w14:textId="77777777" w:rsidTr="00E948DC">
        <w:tc>
          <w:tcPr>
            <w:tcW w:w="6393" w:type="dxa"/>
            <w:shd w:val="clear" w:color="auto" w:fill="D6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63CDD92" w14:textId="44050FE6" w:rsidR="0067769A" w:rsidRPr="003D3ADF" w:rsidRDefault="00D1417D" w:rsidP="00D51366">
            <w:pPr>
              <w:rPr>
                <w:rFonts w:ascii="Franklin Gothic Book" w:eastAsia="Calibri" w:hAnsi="Franklin Gothic Book"/>
                <w:b/>
                <w:bCs/>
                <w:sz w:val="20"/>
                <w:szCs w:val="20"/>
                <w:lang w:val="fr-CA"/>
              </w:rPr>
            </w:pPr>
            <w:r w:rsidRPr="00D1417D">
              <w:rPr>
                <w:rFonts w:ascii="Franklin Gothic Book" w:eastAsia="Calibri" w:hAnsi="Franklin Gothic Book"/>
                <w:b/>
                <w:bCs/>
                <w:sz w:val="20"/>
                <w:szCs w:val="20"/>
                <w:lang w:val="fr-CA"/>
              </w:rPr>
              <w:t>Comportement des patients</w:t>
            </w:r>
          </w:p>
        </w:tc>
        <w:tc>
          <w:tcPr>
            <w:tcW w:w="992" w:type="dxa"/>
            <w:shd w:val="clear" w:color="auto" w:fill="D6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80D005C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shd w:val="clear" w:color="auto" w:fill="D6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5D3867C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shd w:val="clear" w:color="auto" w:fill="D6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EDB44AC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shd w:val="clear" w:color="auto" w:fill="D6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CE65D9D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shd w:val="clear" w:color="auto" w:fill="D6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CA235CA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86454F" w:rsidRPr="003D3ADF" w14:paraId="33EED428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5ED925D" w14:textId="77777777" w:rsidR="0067769A" w:rsidRPr="003D3ADF" w:rsidRDefault="004B3563" w:rsidP="00AF057A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  <w:bookmarkStart w:id="53" w:name="lt_pId088"/>
            <w:r w:rsidRPr="004B3563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Utilise</w:t>
            </w:r>
            <w:r w:rsidR="00AF057A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nt</w:t>
            </w:r>
            <w:r w:rsidRPr="004B3563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 xml:space="preserve"> des objets/activités de</w:t>
            </w:r>
            <w:r w:rsidR="00EB69BE" w:rsidRPr="004B3563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 xml:space="preserve"> distraction </w:t>
            </w:r>
            <w:r w:rsidRPr="004B3563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de la maison</w:t>
            </w:r>
            <w:bookmarkEnd w:id="53"/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614DD37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977623F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400C780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CF277AF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CE6238E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86454F" w:rsidRPr="003D3ADF" w14:paraId="49A060EF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C4DC6A4" w14:textId="77777777" w:rsidR="00EB69BE" w:rsidRPr="003D3ADF" w:rsidRDefault="00E948DC" w:rsidP="00AF057A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  <w:bookmarkStart w:id="54" w:name="lt_pId089"/>
            <w:r w:rsidRPr="00E948D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Utilise</w:t>
            </w:r>
            <w:r w:rsidR="00AF057A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nt</w:t>
            </w:r>
            <w:r w:rsidR="008328D5" w:rsidRPr="00E948D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 xml:space="preserve"> </w:t>
            </w:r>
            <w:bookmarkEnd w:id="54"/>
            <w:r w:rsidRPr="00E948D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 xml:space="preserve">des objets/activités de distraction de la </w:t>
            </w:r>
            <w: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clinique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ECA5FAF" w14:textId="77777777" w:rsidR="00EB69BE" w:rsidRPr="003D3ADF" w:rsidRDefault="00EB69BE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4C5C22C" w14:textId="77777777" w:rsidR="00EB69BE" w:rsidRPr="003D3ADF" w:rsidRDefault="00EB69BE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1B6E6BB" w14:textId="77777777" w:rsidR="00EB69BE" w:rsidRPr="003D3ADF" w:rsidRDefault="00EB69BE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0BE581F" w14:textId="77777777" w:rsidR="00EB69BE" w:rsidRPr="003D3ADF" w:rsidRDefault="00EB69BE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1475BFB" w14:textId="77777777" w:rsidR="00EB69BE" w:rsidRPr="003D3ADF" w:rsidRDefault="00EB69BE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86454F" w:rsidRPr="003D3ADF" w14:paraId="344C0220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8B3915F" w14:textId="77777777" w:rsidR="0067769A" w:rsidRPr="003D3ADF" w:rsidRDefault="00E948DC" w:rsidP="00AF057A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  <w:bookmarkStart w:id="55" w:name="lt_pId090"/>
            <w:r w:rsidRPr="00E948D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Utilise</w:t>
            </w:r>
            <w:r w:rsidR="00AF057A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nt</w:t>
            </w:r>
            <w:r w:rsidRPr="00E948D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 xml:space="preserve"> des</w:t>
            </w:r>
            <w:r w:rsidR="008328D5" w:rsidRPr="00E948D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 xml:space="preserve"> anesthésiques topiques</w:t>
            </w:r>
            <w:bookmarkEnd w:id="55"/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BDCB1E5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CA16380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6730003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4D45D1D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204FC33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86454F" w:rsidRPr="003D3ADF" w14:paraId="17A3BBA7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2FA580B" w14:textId="77777777" w:rsidR="0067769A" w:rsidRPr="003D3ADF" w:rsidRDefault="00E948DC" w:rsidP="00AF057A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  <w:bookmarkStart w:id="56" w:name="lt_pId091"/>
            <w: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Se f</w:t>
            </w:r>
            <w:r w:rsidR="00AF057A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ont</w:t>
            </w:r>
            <w: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 xml:space="preserve"> accompagner</w:t>
            </w:r>
            <w:r w:rsidR="008328D5" w:rsidRPr="00E948D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 xml:space="preserve"> (p. </w:t>
            </w:r>
            <w:r w:rsidR="007C3530" w:rsidRPr="00E948D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ex.</w:t>
            </w:r>
            <w:r w:rsidR="008328D5" w:rsidRPr="00E948D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 xml:space="preserve"> </w:t>
            </w:r>
            <w:r w:rsidR="00AF057A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 xml:space="preserve">par un </w:t>
            </w:r>
            <w:r w:rsidR="008328D5" w:rsidRPr="00E948D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parent</w:t>
            </w:r>
            <w:r w:rsidR="008328D5" w:rsidRPr="003D3ADF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/</w:t>
            </w:r>
            <w: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proche aidant</w:t>
            </w:r>
            <w:r w:rsidR="008328D5" w:rsidRPr="003D3ADF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 xml:space="preserve">, </w:t>
            </w:r>
            <w:r w:rsidR="00AF057A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 xml:space="preserve">un·e </w:t>
            </w:r>
            <w: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ami·e</w:t>
            </w:r>
            <w:r w:rsidR="008328D5" w:rsidRPr="003D3ADF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)</w:t>
            </w:r>
            <w:bookmarkEnd w:id="56"/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91096B5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C726922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C380CD9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D51D651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797DA6F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86454F" w:rsidRPr="003D3ADF" w14:paraId="480545AF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F62BBB9" w14:textId="77777777" w:rsidR="0067769A" w:rsidRPr="003D3ADF" w:rsidRDefault="00AF057A" w:rsidP="00AF057A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  <w:bookmarkStart w:id="57" w:name="lt_pId092"/>
            <w: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S’assoient</w:t>
            </w:r>
            <w:r w:rsidR="00E948DC" w:rsidRPr="00E948D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 xml:space="preserve"> sur les genoux du parent/proche aidant</w:t>
            </w:r>
            <w:bookmarkEnd w:id="57"/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9C8A20B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0FD40F5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EB1E35A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96BC059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5BEE934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D1417D" w:rsidRPr="003D3ADF" w14:paraId="65B561ED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393A39D" w14:textId="54B47C0F" w:rsidR="00D1417D" w:rsidRDefault="00D1417D" w:rsidP="00AF057A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  <w:r w:rsidRPr="00D1417D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Pratiquer une tension musculaire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1F87901" w14:textId="77777777" w:rsidR="00D1417D" w:rsidRPr="003D3ADF" w:rsidRDefault="00D1417D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446F354" w14:textId="77777777" w:rsidR="00D1417D" w:rsidRPr="003D3ADF" w:rsidRDefault="00D1417D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0F1C0CB" w14:textId="77777777" w:rsidR="00D1417D" w:rsidRPr="003D3ADF" w:rsidRDefault="00D1417D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57E1F70" w14:textId="77777777" w:rsidR="00D1417D" w:rsidRPr="003D3ADF" w:rsidRDefault="00D1417D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288D08C" w14:textId="77777777" w:rsidR="00D1417D" w:rsidRPr="003D3ADF" w:rsidRDefault="00D1417D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86454F" w:rsidRPr="003D3ADF" w14:paraId="5F5174E6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D4F2398" w14:textId="77777777" w:rsidR="0067769A" w:rsidRPr="003D3ADF" w:rsidRDefault="00E948DC" w:rsidP="00AF057A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  <w:bookmarkStart w:id="58" w:name="lt_pId093"/>
            <w:r w:rsidRPr="00E948D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Re</w:t>
            </w:r>
            <w:r w:rsidR="00AF057A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çoivent</w:t>
            </w:r>
            <w:r w:rsidRPr="00E948D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 xml:space="preserve"> l</w:t>
            </w:r>
            <w:r w:rsidR="00262AEF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’</w:t>
            </w:r>
            <w:r w:rsidRPr="00E948D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i</w:t>
            </w:r>
            <w:r w:rsidR="008328D5" w:rsidRPr="00E948D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 xml:space="preserve">njection </w:t>
            </w:r>
            <w:r w:rsidRPr="00E948D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en position allongée</w:t>
            </w:r>
            <w:bookmarkEnd w:id="58"/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015299B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6E9D94E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4424F71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EEE6E2E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C05A32A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86454F" w:rsidRPr="003D3ADF" w14:paraId="61CD0801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2FE71F2" w14:textId="77777777" w:rsidR="0067769A" w:rsidRPr="00E948DC" w:rsidRDefault="00E948DC" w:rsidP="00AF057A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  <w:bookmarkStart w:id="59" w:name="lt_pId094"/>
            <w:r w:rsidRPr="00E948D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Pose</w:t>
            </w:r>
            <w:r w:rsidR="00AF057A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nt</w:t>
            </w:r>
            <w:r w:rsidRPr="00E948D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 xml:space="preserve"> des</w:t>
            </w:r>
            <w:r w:rsidR="008328D5" w:rsidRPr="00E948D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 xml:space="preserve"> questions </w:t>
            </w:r>
            <w:r w:rsidRPr="00E948D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sur le</w:t>
            </w:r>
            <w:r w:rsidR="008328D5" w:rsidRPr="00E948DC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 xml:space="preserve"> vaccin</w:t>
            </w:r>
            <w:bookmarkEnd w:id="59"/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6663B51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AFE4335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765053F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987162E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E6AC9CF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86454F" w:rsidRPr="003D3ADF" w14:paraId="74E343AC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1B8E74E" w14:textId="7B115C97" w:rsidR="0067769A" w:rsidRPr="00E948DC" w:rsidRDefault="00D1417D" w:rsidP="00AF057A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  <w:r w:rsidRPr="00D1417D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Poser des questions au sujet des stratégies/mesures d’adaptation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D8E661C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AF04B03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F7AA242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EAF9498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0E46429" w14:textId="77777777" w:rsidR="0067769A" w:rsidRPr="003D3ADF" w:rsidRDefault="0067769A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D1417D" w:rsidRPr="003D3ADF" w14:paraId="16052D99" w14:textId="77777777" w:rsidTr="00E948DC">
        <w:tc>
          <w:tcPr>
            <w:tcW w:w="63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4FCA0F3" w14:textId="73573275" w:rsidR="00D1417D" w:rsidRPr="00D1417D" w:rsidRDefault="00D1417D" w:rsidP="00AF057A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  <w:r w:rsidRPr="00D1417D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Diriger ses propres choix d’adaptation pendant la vaccination (c.</w:t>
            </w:r>
            <w:r w:rsidRPr="00D1417D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noBreakHyphen/>
              <w:t>à</w:t>
            </w:r>
            <w:r w:rsidRPr="00D1417D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noBreakHyphen/>
              <w:t>d. jouer ses propres « cartes » plutôt que celles suggérées par le vaccinateur)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AB74D0A" w14:textId="77777777" w:rsidR="00D1417D" w:rsidRPr="003D3ADF" w:rsidRDefault="00D1417D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5134C67" w14:textId="77777777" w:rsidR="00D1417D" w:rsidRPr="003D3ADF" w:rsidRDefault="00D1417D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066E81C" w14:textId="77777777" w:rsidR="00D1417D" w:rsidRPr="003D3ADF" w:rsidRDefault="00D1417D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6E321BC" w14:textId="77777777" w:rsidR="00D1417D" w:rsidRPr="003D3ADF" w:rsidRDefault="00D1417D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291FF8A" w14:textId="77777777" w:rsidR="00D1417D" w:rsidRPr="003D3ADF" w:rsidRDefault="00D1417D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D1417D" w:rsidRPr="003D3ADF" w14:paraId="64BF1FAC" w14:textId="77777777" w:rsidTr="00D1417D">
        <w:tc>
          <w:tcPr>
            <w:tcW w:w="6393" w:type="dxa"/>
            <w:shd w:val="clear" w:color="auto" w:fill="D7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94BFB89" w14:textId="1701219B" w:rsidR="00D1417D" w:rsidRPr="00D1417D" w:rsidRDefault="00D1417D" w:rsidP="00D1417D">
            <w:pPr>
              <w:rPr>
                <w:rFonts w:ascii="Franklin Gothic Book" w:eastAsia="Calibri" w:hAnsi="Franklin Gothic Book"/>
                <w:b/>
                <w:bCs/>
                <w:sz w:val="20"/>
                <w:szCs w:val="20"/>
                <w:lang w:val="fr-CA"/>
              </w:rPr>
            </w:pPr>
            <w:r w:rsidRPr="00D1417D">
              <w:rPr>
                <w:rFonts w:ascii="Franklin Gothic Book" w:eastAsia="Calibri" w:hAnsi="Franklin Gothic Book"/>
                <w:b/>
                <w:bCs/>
                <w:sz w:val="20"/>
                <w:szCs w:val="20"/>
                <w:lang w:val="fr-CA"/>
              </w:rPr>
              <w:t>Évaluation</w:t>
            </w:r>
          </w:p>
        </w:tc>
        <w:tc>
          <w:tcPr>
            <w:tcW w:w="992" w:type="dxa"/>
            <w:shd w:val="clear" w:color="auto" w:fill="D7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2FD8ED0" w14:textId="77777777" w:rsidR="00D1417D" w:rsidRPr="003D3ADF" w:rsidRDefault="00D1417D" w:rsidP="00D1417D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shd w:val="clear" w:color="auto" w:fill="D7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45C8573" w14:textId="77777777" w:rsidR="00D1417D" w:rsidRPr="003D3ADF" w:rsidRDefault="00D1417D" w:rsidP="00D1417D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shd w:val="clear" w:color="auto" w:fill="D7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C7855FC" w14:textId="77777777" w:rsidR="00D1417D" w:rsidRPr="003D3ADF" w:rsidRDefault="00D1417D" w:rsidP="00D1417D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shd w:val="clear" w:color="auto" w:fill="D7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F8769C8" w14:textId="77777777" w:rsidR="00D1417D" w:rsidRPr="003D3ADF" w:rsidRDefault="00D1417D" w:rsidP="00D1417D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shd w:val="clear" w:color="auto" w:fill="D7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8F1F134" w14:textId="77777777" w:rsidR="00D1417D" w:rsidRPr="003D3ADF" w:rsidRDefault="00D1417D" w:rsidP="00D1417D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D1417D" w:rsidRPr="003D3ADF" w14:paraId="72588092" w14:textId="77777777" w:rsidTr="00D1417D">
        <w:tc>
          <w:tcPr>
            <w:tcW w:w="6393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0D30F54" w14:textId="6B5F7032" w:rsidR="00D1417D" w:rsidRPr="00D1417D" w:rsidRDefault="00D1417D" w:rsidP="00D1417D">
            <w:pPr>
              <w:rPr>
                <w:rFonts w:ascii="Franklin Gothic Book" w:eastAsia="Calibri" w:hAnsi="Franklin Gothic Book"/>
                <w:b/>
                <w:bCs/>
                <w:sz w:val="20"/>
                <w:szCs w:val="20"/>
                <w:lang w:val="fr-CA"/>
              </w:rPr>
            </w:pPr>
            <w:r w:rsidRPr="00D1417D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Rétroaction des patients (par sondage)</w:t>
            </w:r>
          </w:p>
        </w:tc>
        <w:tc>
          <w:tcPr>
            <w:tcW w:w="99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BFFC7C8" w14:textId="77777777" w:rsidR="00D1417D" w:rsidRPr="003D3ADF" w:rsidRDefault="00D1417D" w:rsidP="00D1417D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EA01B52" w14:textId="77777777" w:rsidR="00D1417D" w:rsidRPr="003D3ADF" w:rsidRDefault="00D1417D" w:rsidP="00D1417D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F45068F" w14:textId="77777777" w:rsidR="00D1417D" w:rsidRPr="003D3ADF" w:rsidRDefault="00D1417D" w:rsidP="00D1417D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61979D5" w14:textId="77777777" w:rsidR="00D1417D" w:rsidRPr="003D3ADF" w:rsidRDefault="00D1417D" w:rsidP="00D1417D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A63D112" w14:textId="77777777" w:rsidR="00D1417D" w:rsidRPr="003D3ADF" w:rsidRDefault="00D1417D" w:rsidP="00D1417D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  <w:tr w:rsidR="00D1417D" w:rsidRPr="003D3ADF" w14:paraId="5B824438" w14:textId="77777777" w:rsidTr="00D1417D">
        <w:tc>
          <w:tcPr>
            <w:tcW w:w="6393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A83963F" w14:textId="2408F05D" w:rsidR="00D1417D" w:rsidRPr="00D1417D" w:rsidRDefault="00D1417D" w:rsidP="00D1417D">
            <w:pPr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</w:pPr>
            <w:r w:rsidRPr="00D1417D">
              <w:rPr>
                <w:rFonts w:ascii="Franklin Gothic Book" w:eastAsia="Calibri" w:hAnsi="Franklin Gothic Book"/>
                <w:sz w:val="20"/>
                <w:szCs w:val="20"/>
                <w:lang w:val="fr-CA"/>
              </w:rPr>
              <w:t>Compte rendu du personnel (par sondage) pour éclairer les futures activités de vaccination</w:t>
            </w:r>
          </w:p>
        </w:tc>
        <w:tc>
          <w:tcPr>
            <w:tcW w:w="99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527E2A6" w14:textId="77777777" w:rsidR="00D1417D" w:rsidRPr="003D3ADF" w:rsidRDefault="00D1417D" w:rsidP="00D1417D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895" w:type="dxa"/>
            <w:tcBorders>
              <w:right w:val="double" w:sz="1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62EEC7E" w14:textId="77777777" w:rsidR="00D1417D" w:rsidRPr="003D3ADF" w:rsidRDefault="00D1417D" w:rsidP="00D1417D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1339716" w14:textId="77777777" w:rsidR="00D1417D" w:rsidRPr="003D3ADF" w:rsidRDefault="00D1417D" w:rsidP="00D1417D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337DD77" w14:textId="77777777" w:rsidR="00D1417D" w:rsidRPr="003D3ADF" w:rsidRDefault="00D1417D" w:rsidP="00D1417D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137FA19" w14:textId="77777777" w:rsidR="00D1417D" w:rsidRPr="003D3ADF" w:rsidRDefault="00D1417D" w:rsidP="00D1417D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fr-CA"/>
              </w:rPr>
            </w:pPr>
          </w:p>
        </w:tc>
      </w:tr>
    </w:tbl>
    <w:p w14:paraId="4DA801F6" w14:textId="77777777" w:rsidR="00617F02" w:rsidRPr="003D3ADF" w:rsidRDefault="00617F02" w:rsidP="0025202B">
      <w:pPr>
        <w:rPr>
          <w:rFonts w:ascii="Franklin Gothic Book" w:hAnsi="Franklin Gothic Book"/>
          <w:b/>
          <w:color w:val="2A6B8A"/>
          <w:sz w:val="32"/>
          <w:szCs w:val="32"/>
          <w:lang w:val="fr-CA"/>
        </w:rPr>
        <w:sectPr w:rsidR="00617F02" w:rsidRPr="003D3ADF" w:rsidSect="00473DF0">
          <w:headerReference w:type="default" r:id="rId11"/>
          <w:pgSz w:w="15840" w:h="12240" w:orient="landscape"/>
          <w:pgMar w:top="907" w:right="720" w:bottom="720" w:left="720" w:header="734" w:footer="605" w:gutter="0"/>
          <w:cols w:space="720"/>
          <w:docGrid w:linePitch="299"/>
        </w:sectPr>
      </w:pPr>
    </w:p>
    <w:p w14:paraId="41602A89" w14:textId="77777777" w:rsidR="000B2B9F" w:rsidRPr="003D3ADF" w:rsidRDefault="009714A8" w:rsidP="002C5ABF">
      <w:pPr>
        <w:spacing w:line="276" w:lineRule="auto"/>
        <w:ind w:left="187" w:right="187"/>
        <w:rPr>
          <w:rFonts w:ascii="Franklin Gothic Book" w:hAnsi="Franklin Gothic Book"/>
          <w:b/>
          <w:color w:val="2A6B8A"/>
          <w:sz w:val="32"/>
          <w:szCs w:val="32"/>
          <w:lang w:val="fr-CA"/>
        </w:rPr>
      </w:pPr>
      <w:r w:rsidRPr="00E948DC">
        <w:rPr>
          <w:rFonts w:ascii="Franklin Gothic Book" w:hAnsi="Franklin Gothic Book"/>
          <w:b/>
          <w:color w:val="2A6B8A"/>
          <w:sz w:val="32"/>
          <w:szCs w:val="32"/>
          <w:lang w:val="fr-CA"/>
        </w:rPr>
        <w:lastRenderedPageBreak/>
        <w:t xml:space="preserve">Questionnaire CARD </w:t>
      </w:r>
      <w:r w:rsidR="00AD6282">
        <w:rPr>
          <w:rFonts w:ascii="Franklin Gothic Book" w:hAnsi="Franklin Gothic Book"/>
          <w:b/>
          <w:color w:val="2A6B8A"/>
          <w:sz w:val="32"/>
          <w:szCs w:val="32"/>
          <w:lang w:val="fr-CA"/>
        </w:rPr>
        <w:t>pour « faire le point »</w:t>
      </w:r>
    </w:p>
    <w:p w14:paraId="214CA064" w14:textId="77777777" w:rsidR="000B2B9F" w:rsidRPr="003D3ADF" w:rsidRDefault="000B2B9F" w:rsidP="002C5ABF">
      <w:pPr>
        <w:spacing w:line="276" w:lineRule="auto"/>
        <w:ind w:left="187" w:right="187"/>
        <w:rPr>
          <w:rFonts w:ascii="Franklin Gothic Book" w:hAnsi="Franklin Gothic Book"/>
          <w:lang w:val="fr-CA"/>
        </w:rPr>
      </w:pPr>
    </w:p>
    <w:p w14:paraId="13B1CEE8" w14:textId="77777777" w:rsidR="000B2B9F" w:rsidRPr="003D3ADF" w:rsidRDefault="00CB4498" w:rsidP="002C5ABF">
      <w:pPr>
        <w:spacing w:line="276" w:lineRule="auto"/>
        <w:ind w:left="187" w:right="187"/>
        <w:rPr>
          <w:rFonts w:ascii="Franklin Gothic Book" w:hAnsi="Franklin Gothic Book"/>
          <w:lang w:val="fr-CA"/>
        </w:rPr>
      </w:pPr>
      <w:bookmarkStart w:id="60" w:name="lt_pId097"/>
      <w:r>
        <w:rPr>
          <w:rFonts w:ascii="Franklin Gothic Book" w:hAnsi="Franklin Gothic Book"/>
          <w:lang w:val="fr-CA"/>
        </w:rPr>
        <w:t>L</w:t>
      </w:r>
      <w:r w:rsidR="00262AEF">
        <w:rPr>
          <w:rFonts w:ascii="Franklin Gothic Book" w:hAnsi="Franklin Gothic Book"/>
          <w:lang w:val="fr-CA"/>
        </w:rPr>
        <w:t>’</w:t>
      </w:r>
      <w:r>
        <w:rPr>
          <w:rFonts w:ascii="Franklin Gothic Book" w:hAnsi="Franklin Gothic Book"/>
          <w:lang w:val="fr-CA"/>
        </w:rPr>
        <w:t>injection d</w:t>
      </w:r>
      <w:r w:rsidR="00262AEF">
        <w:rPr>
          <w:rFonts w:ascii="Franklin Gothic Book" w:hAnsi="Franklin Gothic Book"/>
          <w:lang w:val="fr-CA"/>
        </w:rPr>
        <w:t>’</w:t>
      </w:r>
      <w:r>
        <w:rPr>
          <w:rFonts w:ascii="Franklin Gothic Book" w:hAnsi="Franklin Gothic Book"/>
          <w:lang w:val="fr-CA"/>
        </w:rPr>
        <w:t>un vaccin peut être douloureuse</w:t>
      </w:r>
      <w:r w:rsidR="008328D5" w:rsidRPr="003D3ADF">
        <w:rPr>
          <w:rFonts w:ascii="Franklin Gothic Book" w:hAnsi="Franklin Gothic Book"/>
          <w:lang w:val="fr-CA"/>
        </w:rPr>
        <w:t>.</w:t>
      </w:r>
      <w:bookmarkEnd w:id="60"/>
      <w:r w:rsidR="008328D5" w:rsidRPr="003D3ADF">
        <w:rPr>
          <w:rFonts w:ascii="Franklin Gothic Book" w:hAnsi="Franklin Gothic Book"/>
          <w:lang w:val="fr-CA"/>
        </w:rPr>
        <w:t xml:space="preserve"> </w:t>
      </w:r>
      <w:bookmarkStart w:id="61" w:name="lt_pId098"/>
      <w:r>
        <w:rPr>
          <w:rFonts w:ascii="Franklin Gothic Book" w:hAnsi="Franklin Gothic Book"/>
          <w:lang w:val="fr-CA"/>
        </w:rPr>
        <w:t>Nous savons aussi chez que certaines personnes, les injections provoquent de la peur ou de l</w:t>
      </w:r>
      <w:r w:rsidR="00262AEF">
        <w:rPr>
          <w:rFonts w:ascii="Franklin Gothic Book" w:hAnsi="Franklin Gothic Book"/>
          <w:lang w:val="fr-CA"/>
        </w:rPr>
        <w:t>’</w:t>
      </w:r>
      <w:r>
        <w:rPr>
          <w:rFonts w:ascii="Franklin Gothic Book" w:hAnsi="Franklin Gothic Book"/>
          <w:lang w:val="fr-CA"/>
        </w:rPr>
        <w:t>inquiétude.</w:t>
      </w:r>
      <w:bookmarkEnd w:id="61"/>
      <w:r w:rsidR="008328D5" w:rsidRPr="003D3ADF">
        <w:rPr>
          <w:rFonts w:ascii="Franklin Gothic Book" w:hAnsi="Franklin Gothic Book"/>
          <w:i/>
          <w:lang w:val="fr-CA"/>
        </w:rPr>
        <w:t xml:space="preserve"> </w:t>
      </w:r>
      <w:bookmarkStart w:id="62" w:name="lt_pId099"/>
      <w:r>
        <w:rPr>
          <w:rFonts w:ascii="Franklin Gothic Book" w:hAnsi="Franklin Gothic Book"/>
          <w:lang w:val="fr-CA"/>
        </w:rPr>
        <w:t>Dites-nous si vous pensez</w:t>
      </w:r>
      <w:r w:rsidR="008328D5" w:rsidRPr="003D3ADF">
        <w:rPr>
          <w:rFonts w:ascii="Franklin Gothic Book" w:hAnsi="Franklin Gothic Book"/>
          <w:lang w:val="fr-CA"/>
        </w:rPr>
        <w:t xml:space="preserve"> </w:t>
      </w:r>
      <w:r>
        <w:rPr>
          <w:rFonts w:ascii="Franklin Gothic Book" w:hAnsi="Franklin Gothic Book"/>
          <w:lang w:val="fr-CA"/>
        </w:rPr>
        <w:t>qu</w:t>
      </w:r>
      <w:r w:rsidR="00262AEF">
        <w:rPr>
          <w:rFonts w:ascii="Franklin Gothic Book" w:hAnsi="Franklin Gothic Book"/>
          <w:lang w:val="fr-CA"/>
        </w:rPr>
        <w:t>’</w:t>
      </w:r>
      <w:r>
        <w:rPr>
          <w:rFonts w:ascii="Franklin Gothic Book" w:hAnsi="Franklin Gothic Book"/>
          <w:lang w:val="fr-CA"/>
        </w:rPr>
        <w:t xml:space="preserve">une ou plusieurs des méthodes décrites ci-dessous peuvent aider à rendre les injections plus </w:t>
      </w:r>
      <w:r w:rsidR="007C3530">
        <w:rPr>
          <w:rFonts w:ascii="Franklin Gothic Book" w:hAnsi="Franklin Gothic Book"/>
          <w:lang w:val="fr-CA"/>
        </w:rPr>
        <w:t>confortable</w:t>
      </w:r>
      <w:r>
        <w:rPr>
          <w:rFonts w:ascii="Franklin Gothic Book" w:hAnsi="Franklin Gothic Book"/>
          <w:lang w:val="fr-CA"/>
        </w:rPr>
        <w:t>s en atténuant la douleur ou la peur.</w:t>
      </w:r>
      <w:bookmarkEnd w:id="62"/>
      <w:r w:rsidR="008328D5" w:rsidRPr="003D3ADF">
        <w:rPr>
          <w:rFonts w:ascii="Franklin Gothic Book" w:hAnsi="Franklin Gothic Book"/>
          <w:lang w:val="fr-CA"/>
        </w:rPr>
        <w:t xml:space="preserve"> </w:t>
      </w:r>
      <w:r w:rsidR="008328D5" w:rsidRPr="003D3ADF">
        <w:rPr>
          <w:rFonts w:ascii="Franklin Gothic Book" w:hAnsi="Franklin Gothic Book"/>
          <w:lang w:val="fr-CA"/>
        </w:rPr>
        <w:br/>
      </w:r>
      <w:bookmarkStart w:id="63" w:name="lt_pId100"/>
      <w:r>
        <w:rPr>
          <w:rFonts w:ascii="Franklin Gothic Book" w:hAnsi="Franklin Gothic Book"/>
          <w:lang w:val="fr-CA"/>
        </w:rPr>
        <w:t>Cochez</w:t>
      </w:r>
      <w:r w:rsidR="008328D5" w:rsidRPr="003D3ADF">
        <w:rPr>
          <w:rFonts w:ascii="Franklin Gothic Book" w:hAnsi="Franklin Gothic Book"/>
          <w:lang w:val="fr-CA"/>
        </w:rPr>
        <w:t xml:space="preserve"> ( √ ) </w:t>
      </w:r>
      <w:r>
        <w:rPr>
          <w:rFonts w:ascii="Franklin Gothic Book" w:hAnsi="Franklin Gothic Book"/>
          <w:lang w:val="fr-CA"/>
        </w:rPr>
        <w:t xml:space="preserve">pour indiquer « Oui », « Non » ou « Je ne sais pas » pour chaque énoncé </w:t>
      </w:r>
      <w:r w:rsidR="008328D5" w:rsidRPr="00CB4498">
        <w:rPr>
          <w:rFonts w:ascii="Franklin Gothic Book" w:hAnsi="Franklin Gothic Book"/>
          <w:i/>
          <w:lang w:val="fr-CA"/>
        </w:rPr>
        <w:t>et</w:t>
      </w:r>
      <w:r w:rsidR="008328D5" w:rsidRPr="00CB4498">
        <w:rPr>
          <w:rFonts w:ascii="Franklin Gothic Book" w:hAnsi="Franklin Gothic Book"/>
          <w:lang w:val="fr-CA"/>
        </w:rPr>
        <w:t xml:space="preserve"> </w:t>
      </w:r>
      <w:r w:rsidR="008328D5" w:rsidRPr="003D3ADF">
        <w:rPr>
          <w:rFonts w:ascii="Franklin Gothic Book" w:hAnsi="Franklin Gothic Book"/>
          <w:lang w:val="fr-CA"/>
        </w:rPr>
        <w:t>expl</w:t>
      </w:r>
      <w:r>
        <w:rPr>
          <w:rFonts w:ascii="Franklin Gothic Book" w:hAnsi="Franklin Gothic Book"/>
          <w:lang w:val="fr-CA"/>
        </w:rPr>
        <w:t>iquez votre réponse</w:t>
      </w:r>
      <w:r w:rsidR="008328D5" w:rsidRPr="003D3ADF">
        <w:rPr>
          <w:rFonts w:ascii="Franklin Gothic Book" w:hAnsi="Franklin Gothic Book"/>
          <w:lang w:val="fr-CA"/>
        </w:rPr>
        <w:t>.</w:t>
      </w:r>
      <w:bookmarkEnd w:id="63"/>
      <w:r w:rsidR="008328D5" w:rsidRPr="003D3ADF">
        <w:rPr>
          <w:rFonts w:ascii="Franklin Gothic Book" w:hAnsi="Franklin Gothic Book"/>
          <w:lang w:val="fr-CA"/>
        </w:rPr>
        <w:t xml:space="preserve"> </w:t>
      </w:r>
    </w:p>
    <w:p w14:paraId="275B6510" w14:textId="77777777" w:rsidR="0025202B" w:rsidRPr="003D3ADF" w:rsidRDefault="0025202B" w:rsidP="002C5ABF">
      <w:pPr>
        <w:spacing w:line="276" w:lineRule="auto"/>
        <w:ind w:left="187" w:right="187"/>
        <w:rPr>
          <w:rFonts w:ascii="Franklin Gothic Book" w:hAnsi="Franklin Gothic Book"/>
          <w:lang w:val="fr-CA"/>
        </w:rPr>
      </w:pPr>
    </w:p>
    <w:tbl>
      <w:tblPr>
        <w:tblStyle w:val="TableGrid"/>
        <w:tblW w:w="1404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6480"/>
        <w:gridCol w:w="1080"/>
        <w:gridCol w:w="1080"/>
        <w:gridCol w:w="1080"/>
        <w:gridCol w:w="4320"/>
      </w:tblGrid>
      <w:tr w:rsidR="0086454F" w:rsidRPr="003D3ADF" w14:paraId="36EAB03A" w14:textId="77777777" w:rsidTr="00BB3589">
        <w:tc>
          <w:tcPr>
            <w:tcW w:w="6480" w:type="dxa"/>
            <w:shd w:val="clear" w:color="auto" w:fill="D6EFF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40D4ED" w14:textId="77777777" w:rsidR="0025202B" w:rsidRPr="003D3ADF" w:rsidRDefault="00CB4498" w:rsidP="00CB4498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  <w:bookmarkStart w:id="64" w:name="lt_pId101"/>
            <w:r>
              <w:rPr>
                <w:rFonts w:ascii="Franklin Gothic Book" w:hAnsi="Franklin Gothic Book"/>
                <w:b/>
                <w:sz w:val="20"/>
                <w:szCs w:val="20"/>
                <w:lang w:val="fr-CA"/>
              </w:rPr>
              <w:t xml:space="preserve">Dites-nous si ces méthodes peuvent aider à rendre les injections plus confortables pour </w:t>
            </w:r>
            <w:r w:rsidRPr="00CB4498">
              <w:rPr>
                <w:rFonts w:ascii="Franklin Gothic Book" w:hAnsi="Franklin Gothic Book"/>
                <w:b/>
                <w:sz w:val="20"/>
                <w:szCs w:val="20"/>
                <w:u w:val="single"/>
                <w:lang w:val="fr-CA"/>
              </w:rPr>
              <w:t>vous</w:t>
            </w:r>
            <w:r>
              <w:rPr>
                <w:rFonts w:ascii="Franklin Gothic Book" w:hAnsi="Franklin Gothic Book"/>
                <w:b/>
                <w:sz w:val="20"/>
                <w:szCs w:val="20"/>
                <w:lang w:val="fr-CA"/>
              </w:rPr>
              <w:t xml:space="preserve"> OU </w:t>
            </w:r>
            <w:r w:rsidRPr="00CB4498">
              <w:rPr>
                <w:rFonts w:ascii="Franklin Gothic Book" w:hAnsi="Franklin Gothic Book"/>
                <w:b/>
                <w:sz w:val="20"/>
                <w:szCs w:val="20"/>
                <w:u w:val="single"/>
                <w:lang w:val="fr-CA"/>
              </w:rPr>
              <w:t>quelqu</w:t>
            </w:r>
            <w:r w:rsidR="00262AEF">
              <w:rPr>
                <w:rFonts w:ascii="Franklin Gothic Book" w:hAnsi="Franklin Gothic Book"/>
                <w:b/>
                <w:sz w:val="20"/>
                <w:szCs w:val="20"/>
                <w:u w:val="single"/>
                <w:lang w:val="fr-CA"/>
              </w:rPr>
              <w:t>’</w:t>
            </w:r>
            <w:r w:rsidRPr="00CB4498">
              <w:rPr>
                <w:rFonts w:ascii="Franklin Gothic Book" w:hAnsi="Franklin Gothic Book"/>
                <w:b/>
                <w:sz w:val="20"/>
                <w:szCs w:val="20"/>
                <w:u w:val="single"/>
                <w:lang w:val="fr-CA"/>
              </w:rPr>
              <w:t>un d</w:t>
            </w:r>
            <w:r w:rsidR="00262AEF">
              <w:rPr>
                <w:rFonts w:ascii="Franklin Gothic Book" w:hAnsi="Franklin Gothic Book"/>
                <w:b/>
                <w:sz w:val="20"/>
                <w:szCs w:val="20"/>
                <w:u w:val="single"/>
                <w:lang w:val="fr-CA"/>
              </w:rPr>
              <w:t>’</w:t>
            </w:r>
            <w:r w:rsidRPr="00CB4498">
              <w:rPr>
                <w:rFonts w:ascii="Franklin Gothic Book" w:hAnsi="Franklin Gothic Book"/>
                <w:b/>
                <w:sz w:val="20"/>
                <w:szCs w:val="20"/>
                <w:u w:val="single"/>
                <w:lang w:val="fr-CA"/>
              </w:rPr>
              <w:t>autre</w:t>
            </w:r>
            <w:bookmarkEnd w:id="64"/>
          </w:p>
        </w:tc>
        <w:tc>
          <w:tcPr>
            <w:tcW w:w="1080" w:type="dxa"/>
            <w:shd w:val="clear" w:color="auto" w:fill="D6EFF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357830" w14:textId="77777777" w:rsidR="0025202B" w:rsidRPr="00CB4498" w:rsidRDefault="008328D5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  <w:bookmarkStart w:id="65" w:name="lt_pId102"/>
            <w:r w:rsidRPr="00CB4498">
              <w:rPr>
                <w:rFonts w:ascii="Franklin Gothic Book" w:hAnsi="Franklin Gothic Book"/>
                <w:b/>
                <w:sz w:val="20"/>
                <w:szCs w:val="20"/>
                <w:lang w:val="fr-CA"/>
              </w:rPr>
              <w:t>Oui</w:t>
            </w:r>
            <w:bookmarkEnd w:id="65"/>
          </w:p>
        </w:tc>
        <w:tc>
          <w:tcPr>
            <w:tcW w:w="1080" w:type="dxa"/>
            <w:shd w:val="clear" w:color="auto" w:fill="D6EFF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50BF74" w14:textId="77777777" w:rsidR="0025202B" w:rsidRPr="00CB4498" w:rsidRDefault="008328D5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  <w:bookmarkStart w:id="66" w:name="lt_pId103"/>
            <w:r w:rsidRPr="00CB4498">
              <w:rPr>
                <w:rFonts w:ascii="Franklin Gothic Book" w:hAnsi="Franklin Gothic Book"/>
                <w:b/>
                <w:sz w:val="20"/>
                <w:szCs w:val="20"/>
                <w:lang w:val="fr-CA"/>
              </w:rPr>
              <w:t>Non</w:t>
            </w:r>
            <w:bookmarkEnd w:id="66"/>
          </w:p>
        </w:tc>
        <w:tc>
          <w:tcPr>
            <w:tcW w:w="1080" w:type="dxa"/>
            <w:shd w:val="clear" w:color="auto" w:fill="D6EFF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CD7BD6" w14:textId="77777777" w:rsidR="0025202B" w:rsidRPr="00CB4498" w:rsidRDefault="008328D5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  <w:bookmarkStart w:id="67" w:name="lt_pId104"/>
            <w:r w:rsidRPr="00CB4498">
              <w:rPr>
                <w:rFonts w:ascii="Franklin Gothic Book" w:hAnsi="Franklin Gothic Book"/>
                <w:b/>
                <w:sz w:val="20"/>
                <w:szCs w:val="20"/>
                <w:lang w:val="fr-CA"/>
              </w:rPr>
              <w:t>Je ne sais pas</w:t>
            </w:r>
            <w:bookmarkEnd w:id="67"/>
          </w:p>
        </w:tc>
        <w:tc>
          <w:tcPr>
            <w:tcW w:w="4320" w:type="dxa"/>
            <w:shd w:val="clear" w:color="auto" w:fill="D6EFF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14B182" w14:textId="77777777" w:rsidR="0025202B" w:rsidRPr="003D3ADF" w:rsidRDefault="00CB4498" w:rsidP="00CB4498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  <w:bookmarkStart w:id="68" w:name="lt_pId105"/>
            <w:r>
              <w:rPr>
                <w:rFonts w:ascii="Franklin Gothic Book" w:hAnsi="Franklin Gothic Book"/>
                <w:b/>
                <w:sz w:val="20"/>
                <w:szCs w:val="20"/>
                <w:lang w:val="fr-CA"/>
              </w:rPr>
              <w:t>Expliquez pourquoi vous pensez que cette méthode fonctionne ou ne fonctionne pas</w:t>
            </w:r>
            <w:bookmarkEnd w:id="68"/>
          </w:p>
        </w:tc>
      </w:tr>
      <w:tr w:rsidR="0086454F" w:rsidRPr="003D3ADF" w14:paraId="49918919" w14:textId="77777777" w:rsidTr="001E526D">
        <w:tc>
          <w:tcPr>
            <w:tcW w:w="64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777F67" w14:textId="77777777" w:rsidR="0025202B" w:rsidRPr="00CB4498" w:rsidRDefault="00CB4498" w:rsidP="00CB4498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  <w:bookmarkStart w:id="69" w:name="lt_pId106"/>
            <w:r w:rsidRPr="00CB4498">
              <w:rPr>
                <w:rFonts w:ascii="Franklin Gothic Book" w:hAnsi="Franklin Gothic Book"/>
                <w:sz w:val="20"/>
                <w:szCs w:val="20"/>
                <w:lang w:val="fr-CA"/>
              </w:rPr>
              <w:t xml:space="preserve">Se faire accompagner par un </w:t>
            </w:r>
            <w:bookmarkEnd w:id="69"/>
            <w:r w:rsidRPr="00CB4498">
              <w:rPr>
                <w:rFonts w:ascii="Franklin Gothic Book" w:hAnsi="Franklin Gothic Book"/>
                <w:sz w:val="20"/>
                <w:szCs w:val="20"/>
                <w:lang w:val="fr-CA"/>
              </w:rPr>
              <w:t>parent ou ami</w:t>
            </w:r>
            <w:r w:rsidR="008328D5" w:rsidRPr="00CB4498">
              <w:rPr>
                <w:rFonts w:ascii="Franklin Gothic Book" w:hAnsi="Franklin Gothic Book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5F868E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B9E442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767652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A5E00F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</w:tr>
      <w:tr w:rsidR="0086454F" w:rsidRPr="003D3ADF" w14:paraId="128B471A" w14:textId="77777777" w:rsidTr="001E526D">
        <w:tc>
          <w:tcPr>
            <w:tcW w:w="64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45626A" w14:textId="77777777" w:rsidR="0025202B" w:rsidRPr="003D3ADF" w:rsidRDefault="00CB4498" w:rsidP="00AD6282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  <w:bookmarkStart w:id="70" w:name="lt_pId107"/>
            <w:r>
              <w:rPr>
                <w:rFonts w:ascii="Franklin Gothic Book" w:hAnsi="Franklin Gothic Book"/>
                <w:sz w:val="20"/>
                <w:szCs w:val="20"/>
                <w:lang w:val="fr-CA"/>
              </w:rPr>
              <w:t>Avoir de l</w:t>
            </w:r>
            <w:r w:rsidR="00262AEF">
              <w:rPr>
                <w:rFonts w:ascii="Franklin Gothic Book" w:hAnsi="Franklin Gothic Book"/>
                <w:sz w:val="20"/>
                <w:szCs w:val="20"/>
                <w:lang w:val="fr-CA"/>
              </w:rPr>
              <w:t>’</w:t>
            </w:r>
            <w:r>
              <w:rPr>
                <w:rFonts w:ascii="Franklin Gothic Book" w:hAnsi="Franklin Gothic Book"/>
                <w:sz w:val="20"/>
                <w:szCs w:val="20"/>
                <w:lang w:val="fr-CA"/>
              </w:rPr>
              <w:t>intimité</w:t>
            </w:r>
            <w:r w:rsidR="00AD6282">
              <w:rPr>
                <w:rFonts w:ascii="Franklin Gothic Book" w:hAnsi="Franklin Gothic Book"/>
                <w:sz w:val="20"/>
                <w:szCs w:val="20"/>
                <w:lang w:val="fr-CA"/>
              </w:rPr>
              <w:t> : être à l</w:t>
            </w:r>
            <w:r w:rsidR="00262AEF">
              <w:rPr>
                <w:rFonts w:ascii="Franklin Gothic Book" w:hAnsi="Franklin Gothic Book"/>
                <w:sz w:val="20"/>
                <w:szCs w:val="20"/>
                <w:lang w:val="fr-CA"/>
              </w:rPr>
              <w:t>’</w:t>
            </w:r>
            <w:r w:rsidR="00AD6282">
              <w:rPr>
                <w:rFonts w:ascii="Franklin Gothic Book" w:hAnsi="Franklin Gothic Book"/>
                <w:sz w:val="20"/>
                <w:szCs w:val="20"/>
                <w:lang w:val="fr-CA"/>
              </w:rPr>
              <w:t>abri des regards quand</w:t>
            </w:r>
            <w:r>
              <w:rPr>
                <w:rFonts w:ascii="Franklin Gothic Book" w:hAnsi="Franklin Gothic Book"/>
                <w:sz w:val="20"/>
                <w:szCs w:val="20"/>
                <w:lang w:val="fr-CA"/>
              </w:rPr>
              <w:t xml:space="preserve"> on se fait vacciner</w:t>
            </w:r>
            <w:bookmarkEnd w:id="70"/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DD70A5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3758C2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54FD1D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7F3E71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</w:tr>
      <w:tr w:rsidR="0086454F" w:rsidRPr="003D3ADF" w14:paraId="578CEC72" w14:textId="77777777" w:rsidTr="001E526D">
        <w:tc>
          <w:tcPr>
            <w:tcW w:w="64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335FF4" w14:textId="77777777" w:rsidR="0025202B" w:rsidRPr="003D3ADF" w:rsidRDefault="00AD6282" w:rsidP="00AD6282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  <w:bookmarkStart w:id="71" w:name="lt_pId108"/>
            <w:r w:rsidRPr="00AD6282">
              <w:rPr>
                <w:rFonts w:ascii="Franklin Gothic Book" w:hAnsi="Franklin Gothic Book"/>
                <w:sz w:val="20"/>
                <w:szCs w:val="20"/>
                <w:lang w:val="fr-CA"/>
              </w:rPr>
              <w:t>Utiliser un médicament qui engourdit la peau pour ne pas sentir l</w:t>
            </w:r>
            <w:r w:rsidR="00262AEF">
              <w:rPr>
                <w:rFonts w:ascii="Franklin Gothic Book" w:hAnsi="Franklin Gothic Book"/>
                <w:sz w:val="20"/>
                <w:szCs w:val="20"/>
                <w:lang w:val="fr-CA"/>
              </w:rPr>
              <w:t>’</w:t>
            </w:r>
            <w:r w:rsidRPr="00AD6282">
              <w:rPr>
                <w:rFonts w:ascii="Franklin Gothic Book" w:hAnsi="Franklin Gothic Book"/>
                <w:sz w:val="20"/>
                <w:szCs w:val="20"/>
                <w:lang w:val="fr-CA"/>
              </w:rPr>
              <w:t>injection</w:t>
            </w:r>
            <w:bookmarkEnd w:id="71"/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F4CD43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7350F7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F5F476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B03FCF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</w:tr>
      <w:tr w:rsidR="0086454F" w:rsidRPr="003D3ADF" w14:paraId="45B3358D" w14:textId="77777777" w:rsidTr="001E526D">
        <w:tc>
          <w:tcPr>
            <w:tcW w:w="64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57C22E" w14:textId="77777777" w:rsidR="0025202B" w:rsidRPr="003D3ADF" w:rsidRDefault="00AD6282" w:rsidP="00AD6282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  <w:bookmarkStart w:id="72" w:name="lt_pId109"/>
            <w:r>
              <w:rPr>
                <w:rFonts w:ascii="Franklin Gothic Book" w:hAnsi="Franklin Gothic Book"/>
                <w:sz w:val="20"/>
                <w:szCs w:val="20"/>
                <w:lang w:val="fr-CA"/>
              </w:rPr>
              <w:t>Se distraire en portant son attention sur autre chose</w:t>
            </w:r>
            <w:bookmarkEnd w:id="72"/>
            <w:r w:rsidR="008328D5" w:rsidRPr="003D3ADF">
              <w:rPr>
                <w:rFonts w:ascii="Franklin Gothic Book" w:hAnsi="Franklin Gothic Book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C146B6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C29274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7939EB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AFB4AD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</w:tr>
      <w:tr w:rsidR="0086454F" w:rsidRPr="003D3ADF" w14:paraId="313209D5" w14:textId="77777777" w:rsidTr="001E526D">
        <w:tc>
          <w:tcPr>
            <w:tcW w:w="64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1A40DC" w14:textId="77777777" w:rsidR="0025202B" w:rsidRPr="003D3ADF" w:rsidRDefault="00AD6282" w:rsidP="00AD6282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  <w:bookmarkStart w:id="73" w:name="lt_pId110"/>
            <w:r w:rsidRPr="00AD6282">
              <w:rPr>
                <w:rFonts w:ascii="Franklin Gothic Book" w:hAnsi="Franklin Gothic Book"/>
                <w:sz w:val="20"/>
                <w:szCs w:val="20"/>
                <w:lang w:val="fr-CA"/>
              </w:rPr>
              <w:t xml:space="preserve">Se détendre en respirant profondément (en gonflant le ventre) pour rester </w:t>
            </w:r>
            <w:r w:rsidR="00AF057A">
              <w:rPr>
                <w:rFonts w:ascii="Franklin Gothic Book" w:hAnsi="Franklin Gothic Book"/>
                <w:sz w:val="20"/>
                <w:szCs w:val="20"/>
                <w:lang w:val="fr-CA"/>
              </w:rPr>
              <w:t xml:space="preserve">plus </w:t>
            </w:r>
            <w:r w:rsidRPr="00AD6282">
              <w:rPr>
                <w:rFonts w:ascii="Franklin Gothic Book" w:hAnsi="Franklin Gothic Book"/>
                <w:sz w:val="20"/>
                <w:szCs w:val="20"/>
                <w:lang w:val="fr-CA"/>
              </w:rPr>
              <w:t>calme</w:t>
            </w:r>
            <w:bookmarkEnd w:id="73"/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36FB36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4FFE70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E0F4E5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1F9F61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</w:tr>
      <w:tr w:rsidR="0086454F" w:rsidRPr="003D3ADF" w14:paraId="2F83C5B6" w14:textId="77777777" w:rsidTr="001E526D">
        <w:tc>
          <w:tcPr>
            <w:tcW w:w="64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AFEFB1" w14:textId="77777777" w:rsidR="0025202B" w:rsidRPr="003D3ADF" w:rsidRDefault="00AD6282" w:rsidP="00AD6282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  <w:bookmarkStart w:id="74" w:name="lt_pId111"/>
            <w:r w:rsidRPr="00AD6282">
              <w:rPr>
                <w:rFonts w:ascii="Franklin Gothic Book" w:hAnsi="Franklin Gothic Book"/>
                <w:sz w:val="20"/>
                <w:szCs w:val="20"/>
                <w:lang w:val="fr-CA"/>
              </w:rPr>
              <w:t>Poser</w:t>
            </w:r>
            <w:r w:rsidR="008328D5" w:rsidRPr="00AD6282">
              <w:rPr>
                <w:rFonts w:ascii="Franklin Gothic Book" w:hAnsi="Franklin Gothic Book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Franklin Gothic Book" w:hAnsi="Franklin Gothic Book"/>
                <w:sz w:val="20"/>
                <w:szCs w:val="20"/>
                <w:lang w:val="fr-CA"/>
              </w:rPr>
              <w:t xml:space="preserve">des </w:t>
            </w:r>
            <w:r w:rsidR="008328D5" w:rsidRPr="00AD6282">
              <w:rPr>
                <w:rFonts w:ascii="Franklin Gothic Book" w:hAnsi="Franklin Gothic Book"/>
                <w:sz w:val="20"/>
                <w:szCs w:val="20"/>
                <w:lang w:val="fr-CA"/>
              </w:rPr>
              <w:t xml:space="preserve">questions </w:t>
            </w:r>
            <w:r w:rsidRPr="00AD6282">
              <w:rPr>
                <w:rFonts w:ascii="Franklin Gothic Book" w:hAnsi="Franklin Gothic Book"/>
                <w:sz w:val="20"/>
                <w:szCs w:val="20"/>
                <w:lang w:val="fr-CA"/>
              </w:rPr>
              <w:t>pour savoir ce qui va se passer</w:t>
            </w:r>
            <w:bookmarkEnd w:id="74"/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8B45CC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017D8C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3A46EA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BF5DF2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</w:tr>
      <w:tr w:rsidR="0086454F" w:rsidRPr="003D3ADF" w14:paraId="10FDC6DF" w14:textId="77777777" w:rsidTr="001E526D">
        <w:tc>
          <w:tcPr>
            <w:tcW w:w="64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44A4D1" w14:textId="77777777" w:rsidR="0025202B" w:rsidRPr="003D3ADF" w:rsidRDefault="00AD6282" w:rsidP="00AD6282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  <w:bookmarkStart w:id="75" w:name="lt_pId112"/>
            <w:r w:rsidRPr="00AD6282">
              <w:rPr>
                <w:rFonts w:ascii="Franklin Gothic Book" w:hAnsi="Franklin Gothic Book"/>
                <w:sz w:val="20"/>
                <w:szCs w:val="20"/>
                <w:lang w:val="fr-CA"/>
              </w:rPr>
              <w:t>Détendre le bras pour qu</w:t>
            </w:r>
            <w:r w:rsidR="00262AEF">
              <w:rPr>
                <w:rFonts w:ascii="Franklin Gothic Book" w:hAnsi="Franklin Gothic Book"/>
                <w:sz w:val="20"/>
                <w:szCs w:val="20"/>
                <w:lang w:val="fr-CA"/>
              </w:rPr>
              <w:t>’</w:t>
            </w:r>
            <w:r w:rsidRPr="00AD6282">
              <w:rPr>
                <w:rFonts w:ascii="Franklin Gothic Book" w:hAnsi="Franklin Gothic Book"/>
                <w:sz w:val="20"/>
                <w:szCs w:val="20"/>
                <w:lang w:val="fr-CA"/>
              </w:rPr>
              <w:t>il soit souple</w:t>
            </w:r>
            <w:r w:rsidR="008328D5" w:rsidRPr="00AD6282">
              <w:rPr>
                <w:rFonts w:ascii="Franklin Gothic Book" w:hAnsi="Franklin Gothic Book"/>
                <w:sz w:val="20"/>
                <w:szCs w:val="20"/>
                <w:lang w:val="fr-CA"/>
              </w:rPr>
              <w:t xml:space="preserve"> (</w:t>
            </w:r>
            <w:r w:rsidRPr="00AD6282">
              <w:rPr>
                <w:rFonts w:ascii="Franklin Gothic Book" w:hAnsi="Franklin Gothic Book"/>
                <w:sz w:val="20"/>
                <w:szCs w:val="20"/>
                <w:lang w:val="fr-CA"/>
              </w:rPr>
              <w:t>comme du spaghetti cuit</w:t>
            </w:r>
            <w:r w:rsidR="008328D5" w:rsidRPr="00AD6282">
              <w:rPr>
                <w:rFonts w:ascii="Franklin Gothic Book" w:hAnsi="Franklin Gothic Book"/>
                <w:sz w:val="20"/>
                <w:szCs w:val="20"/>
                <w:lang w:val="fr-CA"/>
              </w:rPr>
              <w:t>)</w:t>
            </w:r>
            <w:bookmarkEnd w:id="75"/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73CDA0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A45BF3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68579C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F5EFCF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</w:tr>
      <w:tr w:rsidR="0086454F" w:rsidRPr="003D3ADF" w14:paraId="18488671" w14:textId="77777777" w:rsidTr="001E526D">
        <w:tc>
          <w:tcPr>
            <w:tcW w:w="64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C31759" w14:textId="77777777" w:rsidR="0025202B" w:rsidRPr="003D3ADF" w:rsidRDefault="00AD6282" w:rsidP="00AD6282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  <w:bookmarkStart w:id="76" w:name="lt_pId113"/>
            <w:r w:rsidRPr="00AD6282">
              <w:rPr>
                <w:rFonts w:ascii="Franklin Gothic Book" w:hAnsi="Franklin Gothic Book"/>
                <w:sz w:val="20"/>
                <w:szCs w:val="20"/>
                <w:lang w:val="fr-CA"/>
              </w:rPr>
              <w:t>S</w:t>
            </w:r>
            <w:r w:rsidR="00262AEF">
              <w:rPr>
                <w:rFonts w:ascii="Franklin Gothic Book" w:hAnsi="Franklin Gothic Book"/>
                <w:sz w:val="20"/>
                <w:szCs w:val="20"/>
                <w:lang w:val="fr-CA"/>
              </w:rPr>
              <w:t>’</w:t>
            </w:r>
            <w:r w:rsidRPr="00AD6282">
              <w:rPr>
                <w:rFonts w:ascii="Franklin Gothic Book" w:hAnsi="Franklin Gothic Book"/>
                <w:sz w:val="20"/>
                <w:szCs w:val="20"/>
                <w:lang w:val="fr-CA"/>
              </w:rPr>
              <w:t>asseoir dans une position confortable</w:t>
            </w:r>
            <w:bookmarkEnd w:id="76"/>
            <w:r w:rsidR="008328D5" w:rsidRPr="003D3ADF">
              <w:rPr>
                <w:rFonts w:ascii="Franklin Gothic Book" w:hAnsi="Franklin Gothic Book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63B654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569E3E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016F4F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183226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</w:tr>
      <w:tr w:rsidR="0086454F" w:rsidRPr="003D3ADF" w14:paraId="44C22C03" w14:textId="77777777" w:rsidTr="001E526D">
        <w:tc>
          <w:tcPr>
            <w:tcW w:w="64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5A5E17" w14:textId="77777777" w:rsidR="0025202B" w:rsidRPr="003D3ADF" w:rsidRDefault="00AD6282" w:rsidP="00AD6282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  <w:bookmarkStart w:id="77" w:name="lt_pId114"/>
            <w:r w:rsidRPr="00AD6282">
              <w:rPr>
                <w:rFonts w:ascii="Franklin Gothic Book" w:hAnsi="Franklin Gothic Book"/>
                <w:sz w:val="20"/>
                <w:szCs w:val="20"/>
                <w:lang w:val="fr-CA"/>
              </w:rPr>
              <w:t>Regarder ailleurs pour ne pas voir l</w:t>
            </w:r>
            <w:r w:rsidR="00262AEF">
              <w:rPr>
                <w:rFonts w:ascii="Franklin Gothic Book" w:hAnsi="Franklin Gothic Book"/>
                <w:sz w:val="20"/>
                <w:szCs w:val="20"/>
                <w:lang w:val="fr-CA"/>
              </w:rPr>
              <w:t>’</w:t>
            </w:r>
            <w:r w:rsidRPr="00AD6282">
              <w:rPr>
                <w:rFonts w:ascii="Franklin Gothic Book" w:hAnsi="Franklin Gothic Book"/>
                <w:sz w:val="20"/>
                <w:szCs w:val="20"/>
                <w:lang w:val="fr-CA"/>
              </w:rPr>
              <w:t>injection</w:t>
            </w:r>
            <w:bookmarkEnd w:id="77"/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D870CE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6C8C3A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4C7932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D22AD6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</w:tr>
      <w:tr w:rsidR="0086454F" w:rsidRPr="003D3ADF" w14:paraId="4C2A04D4" w14:textId="77777777" w:rsidTr="001E526D">
        <w:tc>
          <w:tcPr>
            <w:tcW w:w="64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1F3884" w14:textId="77777777" w:rsidR="0025202B" w:rsidRPr="003D3ADF" w:rsidRDefault="00AD6282" w:rsidP="00AD6282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  <w:bookmarkStart w:id="78" w:name="lt_pId115"/>
            <w:r>
              <w:rPr>
                <w:rFonts w:ascii="Franklin Gothic Book" w:hAnsi="Franklin Gothic Book"/>
                <w:sz w:val="20"/>
                <w:szCs w:val="20"/>
                <w:lang w:val="fr-CA"/>
              </w:rPr>
              <w:t>Serrer (ou tendre) les muscles des jambes et de l</w:t>
            </w:r>
            <w:r w:rsidR="00262AEF">
              <w:rPr>
                <w:rFonts w:ascii="Franklin Gothic Book" w:hAnsi="Franklin Gothic Book"/>
                <w:sz w:val="20"/>
                <w:szCs w:val="20"/>
                <w:lang w:val="fr-CA"/>
              </w:rPr>
              <w:t>’</w:t>
            </w:r>
            <w:r>
              <w:rPr>
                <w:rFonts w:ascii="Franklin Gothic Book" w:hAnsi="Franklin Gothic Book"/>
                <w:sz w:val="20"/>
                <w:szCs w:val="20"/>
                <w:lang w:val="fr-CA"/>
              </w:rPr>
              <w:t>estomac</w:t>
            </w:r>
            <w:r w:rsidR="008328D5" w:rsidRPr="003D3ADF">
              <w:rPr>
                <w:rFonts w:ascii="Franklin Gothic Book" w:hAnsi="Franklin Gothic Book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Franklin Gothic Book" w:hAnsi="Franklin Gothic Book"/>
                <w:sz w:val="20"/>
                <w:szCs w:val="20"/>
                <w:lang w:val="fr-CA"/>
              </w:rPr>
              <w:t>pour ne pas ressentir d</w:t>
            </w:r>
            <w:r w:rsidR="00262AEF">
              <w:rPr>
                <w:rFonts w:ascii="Franklin Gothic Book" w:hAnsi="Franklin Gothic Book"/>
                <w:sz w:val="20"/>
                <w:szCs w:val="20"/>
                <w:lang w:val="fr-CA"/>
              </w:rPr>
              <w:t>’</w:t>
            </w:r>
            <w:r>
              <w:rPr>
                <w:rFonts w:ascii="Franklin Gothic Book" w:hAnsi="Franklin Gothic Book"/>
                <w:sz w:val="20"/>
                <w:szCs w:val="20"/>
                <w:lang w:val="fr-CA"/>
              </w:rPr>
              <w:t>étourdissement</w:t>
            </w:r>
            <w:bookmarkEnd w:id="78"/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C82075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91EFAF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A4FBD8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5E5D31" w14:textId="77777777" w:rsidR="0025202B" w:rsidRPr="003D3ADF" w:rsidRDefault="0025202B" w:rsidP="0025202B">
            <w:pPr>
              <w:rPr>
                <w:rFonts w:ascii="Franklin Gothic Book" w:hAnsi="Franklin Gothic Book"/>
                <w:sz w:val="20"/>
                <w:szCs w:val="20"/>
                <w:lang w:val="fr-CA"/>
              </w:rPr>
            </w:pPr>
          </w:p>
        </w:tc>
      </w:tr>
    </w:tbl>
    <w:p w14:paraId="030825BE" w14:textId="77777777" w:rsidR="0025202B" w:rsidRPr="003D3ADF" w:rsidRDefault="0025202B" w:rsidP="0025202B">
      <w:pPr>
        <w:rPr>
          <w:rFonts w:ascii="Franklin Gothic Book" w:hAnsi="Franklin Gothic Book"/>
          <w:lang w:val="fr-CA"/>
        </w:rPr>
      </w:pPr>
    </w:p>
    <w:p w14:paraId="6A9C8CA3" w14:textId="77777777" w:rsidR="006B5464" w:rsidRPr="003D3ADF" w:rsidRDefault="006B5464">
      <w:pPr>
        <w:rPr>
          <w:rFonts w:ascii="Franklin Gothic Book" w:hAnsi="Franklin Gothic Book"/>
          <w:sz w:val="24"/>
          <w:szCs w:val="24"/>
          <w:lang w:val="fr-CA"/>
        </w:rPr>
        <w:sectPr w:rsidR="006B5464" w:rsidRPr="003D3ADF" w:rsidSect="00EB69BE">
          <w:headerReference w:type="default" r:id="rId12"/>
          <w:pgSz w:w="15840" w:h="12240" w:orient="landscape"/>
          <w:pgMar w:top="900" w:right="720" w:bottom="810" w:left="720" w:header="734" w:footer="605" w:gutter="0"/>
          <w:cols w:space="720"/>
          <w:docGrid w:linePitch="299"/>
        </w:sectPr>
      </w:pPr>
    </w:p>
    <w:p w14:paraId="12CC4647" w14:textId="77777777" w:rsidR="00943928" w:rsidRPr="003D3ADF" w:rsidRDefault="009714A8" w:rsidP="000F2133">
      <w:pPr>
        <w:ind w:left="360"/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</w:pPr>
      <w:r w:rsidRPr="00AD6282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lastRenderedPageBreak/>
        <w:t>Questionnaire CARD de débreffage du personnel</w:t>
      </w:r>
    </w:p>
    <w:p w14:paraId="41B0BBFA" w14:textId="77777777" w:rsidR="007E2015" w:rsidRPr="003D3ADF" w:rsidRDefault="007E2015" w:rsidP="00162502">
      <w:pPr>
        <w:spacing w:before="120" w:after="120" w:line="276" w:lineRule="auto"/>
        <w:ind w:left="360"/>
        <w:rPr>
          <w:rFonts w:ascii="Franklin Gothic Book" w:hAnsi="Franklin Gothic Book"/>
          <w:lang w:val="fr-CA"/>
        </w:rPr>
      </w:pPr>
    </w:p>
    <w:p w14:paraId="342849C7" w14:textId="77777777" w:rsidR="00AD0C38" w:rsidRPr="005C29C5" w:rsidRDefault="00AD6282" w:rsidP="00162502">
      <w:pPr>
        <w:pStyle w:val="BodyText"/>
        <w:spacing w:before="120" w:after="120" w:line="276" w:lineRule="auto"/>
        <w:ind w:left="360" w:right="720"/>
        <w:jc w:val="both"/>
        <w:rPr>
          <w:rFonts w:ascii="Franklin Gothic Book" w:hAnsi="Franklin Gothic Book"/>
          <w:sz w:val="22"/>
          <w:szCs w:val="22"/>
          <w:lang w:val="fr-CA"/>
        </w:rPr>
      </w:pPr>
      <w:bookmarkStart w:id="79" w:name="lt_pId117"/>
      <w:r w:rsidRPr="005C29C5">
        <w:rPr>
          <w:rFonts w:ascii="Franklin Gothic Book" w:hAnsi="Franklin Gothic Book"/>
          <w:sz w:val="22"/>
          <w:szCs w:val="22"/>
          <w:lang w:val="fr-CA"/>
        </w:rPr>
        <w:t xml:space="preserve">Les </w:t>
      </w:r>
      <w:r w:rsidR="00491C16" w:rsidRPr="005C29C5">
        <w:rPr>
          <w:rFonts w:ascii="Franklin Gothic Book" w:hAnsi="Franklin Gothic Book"/>
          <w:sz w:val="22"/>
          <w:szCs w:val="22"/>
          <w:lang w:val="fr-CA"/>
        </w:rPr>
        <w:t xml:space="preserve">séances </w:t>
      </w:r>
      <w:r w:rsidRPr="005C29C5">
        <w:rPr>
          <w:rFonts w:ascii="Franklin Gothic Book" w:hAnsi="Franklin Gothic Book"/>
          <w:sz w:val="22"/>
          <w:szCs w:val="22"/>
          <w:lang w:val="fr-CA"/>
        </w:rPr>
        <w:t xml:space="preserve">de débreffage après la clinique offrent au </w:t>
      </w:r>
      <w:r w:rsidR="00491C16" w:rsidRPr="005C29C5">
        <w:rPr>
          <w:rFonts w:ascii="Franklin Gothic Book" w:hAnsi="Franklin Gothic Book"/>
          <w:sz w:val="22"/>
          <w:szCs w:val="22"/>
          <w:lang w:val="fr-CA"/>
        </w:rPr>
        <w:t xml:space="preserve">personnel </w:t>
      </w:r>
      <w:r w:rsidRPr="005C29C5">
        <w:rPr>
          <w:rFonts w:ascii="Franklin Gothic Book" w:hAnsi="Franklin Gothic Book"/>
          <w:sz w:val="22"/>
          <w:szCs w:val="22"/>
          <w:lang w:val="fr-CA"/>
        </w:rPr>
        <w:t>la possibilité de partager les succès et les difficultés</w:t>
      </w:r>
      <w:r w:rsidR="00491C16" w:rsidRPr="005C29C5">
        <w:rPr>
          <w:rFonts w:ascii="Franklin Gothic Book" w:hAnsi="Franklin Gothic Book"/>
          <w:sz w:val="22"/>
          <w:szCs w:val="22"/>
          <w:lang w:val="fr-CA"/>
        </w:rPr>
        <w:t xml:space="preserve"> </w:t>
      </w:r>
      <w:r w:rsidR="00AF057A">
        <w:rPr>
          <w:rFonts w:ascii="Franklin Gothic Book" w:hAnsi="Franklin Gothic Book"/>
          <w:sz w:val="22"/>
          <w:szCs w:val="22"/>
          <w:lang w:val="fr-CA"/>
        </w:rPr>
        <w:t xml:space="preserve">vécues </w:t>
      </w:r>
      <w:r w:rsidR="00491C16" w:rsidRPr="005C29C5">
        <w:rPr>
          <w:rFonts w:ascii="Franklin Gothic Book" w:hAnsi="Franklin Gothic Book"/>
          <w:sz w:val="22"/>
          <w:szCs w:val="22"/>
          <w:lang w:val="fr-CA"/>
        </w:rPr>
        <w:t xml:space="preserve">et </w:t>
      </w:r>
      <w:r w:rsidRPr="005C29C5">
        <w:rPr>
          <w:rFonts w:ascii="Franklin Gothic Book" w:hAnsi="Franklin Gothic Book"/>
          <w:sz w:val="22"/>
          <w:szCs w:val="22"/>
          <w:lang w:val="fr-CA"/>
        </w:rPr>
        <w:t>d</w:t>
      </w:r>
      <w:r w:rsidR="00262AEF">
        <w:rPr>
          <w:rFonts w:ascii="Franklin Gothic Book" w:hAnsi="Franklin Gothic Book"/>
          <w:sz w:val="22"/>
          <w:szCs w:val="22"/>
          <w:lang w:val="fr-CA"/>
        </w:rPr>
        <w:t>’</w:t>
      </w:r>
      <w:r w:rsidRPr="005C29C5">
        <w:rPr>
          <w:rFonts w:ascii="Franklin Gothic Book" w:hAnsi="Franklin Gothic Book"/>
          <w:sz w:val="22"/>
          <w:szCs w:val="22"/>
          <w:lang w:val="fr-CA"/>
        </w:rPr>
        <w:t>apprendre des expériences des</w:t>
      </w:r>
      <w:r w:rsidR="00491C16" w:rsidRPr="005C29C5">
        <w:rPr>
          <w:rFonts w:ascii="Franklin Gothic Book" w:hAnsi="Franklin Gothic Book"/>
          <w:sz w:val="22"/>
          <w:szCs w:val="22"/>
          <w:lang w:val="fr-CA"/>
        </w:rPr>
        <w:t xml:space="preserve"> autre</w:t>
      </w:r>
      <w:r w:rsidRPr="005C29C5">
        <w:rPr>
          <w:rFonts w:ascii="Franklin Gothic Book" w:hAnsi="Franklin Gothic Book"/>
          <w:sz w:val="22"/>
          <w:szCs w:val="22"/>
          <w:lang w:val="fr-CA"/>
        </w:rPr>
        <w:t>s</w:t>
      </w:r>
      <w:r w:rsidR="00491C16" w:rsidRPr="005C29C5">
        <w:rPr>
          <w:rFonts w:ascii="Franklin Gothic Book" w:hAnsi="Franklin Gothic Book"/>
          <w:sz w:val="22"/>
          <w:szCs w:val="22"/>
          <w:lang w:val="fr-CA"/>
        </w:rPr>
        <w:t>.</w:t>
      </w:r>
      <w:bookmarkEnd w:id="79"/>
      <w:r w:rsidR="00491C16" w:rsidRPr="005C29C5">
        <w:rPr>
          <w:rFonts w:ascii="Franklin Gothic Book" w:hAnsi="Franklin Gothic Book"/>
          <w:sz w:val="22"/>
          <w:szCs w:val="22"/>
          <w:lang w:val="fr-CA"/>
        </w:rPr>
        <w:t xml:space="preserve"> </w:t>
      </w:r>
      <w:bookmarkStart w:id="80" w:name="lt_pId118"/>
      <w:r w:rsidRPr="005C29C5">
        <w:rPr>
          <w:rFonts w:ascii="Franklin Gothic Book" w:hAnsi="Franklin Gothic Book"/>
          <w:sz w:val="22"/>
          <w:szCs w:val="22"/>
          <w:lang w:val="fr-CA"/>
        </w:rPr>
        <w:t xml:space="preserve">Réfléchissez au </w:t>
      </w:r>
      <w:r w:rsidR="00491C16" w:rsidRPr="005C29C5">
        <w:rPr>
          <w:rFonts w:ascii="Franklin Gothic Book" w:hAnsi="Franklin Gothic Book"/>
          <w:sz w:val="22"/>
          <w:szCs w:val="22"/>
          <w:lang w:val="fr-CA"/>
        </w:rPr>
        <w:t>programme de vaccination</w:t>
      </w:r>
      <w:r w:rsidRPr="005C29C5">
        <w:rPr>
          <w:rFonts w:ascii="Franklin Gothic Book" w:hAnsi="Franklin Gothic Book"/>
          <w:sz w:val="22"/>
          <w:szCs w:val="22"/>
          <w:lang w:val="fr-CA"/>
        </w:rPr>
        <w:t xml:space="preserve"> en vous guidant sur les </w:t>
      </w:r>
      <w:r w:rsidR="00491C16" w:rsidRPr="005C29C5">
        <w:rPr>
          <w:rFonts w:ascii="Franklin Gothic Book" w:hAnsi="Franklin Gothic Book"/>
          <w:sz w:val="22"/>
          <w:szCs w:val="22"/>
          <w:lang w:val="fr-CA"/>
        </w:rPr>
        <w:t xml:space="preserve">questions </w:t>
      </w:r>
      <w:r w:rsidRPr="005C29C5">
        <w:rPr>
          <w:rFonts w:ascii="Franklin Gothic Book" w:hAnsi="Franklin Gothic Book"/>
          <w:sz w:val="22"/>
          <w:szCs w:val="22"/>
          <w:lang w:val="fr-CA"/>
        </w:rPr>
        <w:t>ci-dessous</w:t>
      </w:r>
      <w:r w:rsidR="00491C16" w:rsidRPr="005C29C5">
        <w:rPr>
          <w:rFonts w:ascii="Franklin Gothic Book" w:hAnsi="Franklin Gothic Book"/>
          <w:sz w:val="22"/>
          <w:szCs w:val="22"/>
          <w:lang w:val="fr-CA"/>
        </w:rPr>
        <w:t>.</w:t>
      </w:r>
      <w:bookmarkEnd w:id="80"/>
      <w:r w:rsidR="00491C16" w:rsidRPr="005C29C5">
        <w:rPr>
          <w:rFonts w:ascii="Franklin Gothic Book" w:hAnsi="Franklin Gothic Book"/>
          <w:sz w:val="22"/>
          <w:szCs w:val="22"/>
          <w:lang w:val="fr-CA"/>
        </w:rPr>
        <w:t xml:space="preserve"> </w:t>
      </w:r>
      <w:bookmarkStart w:id="81" w:name="lt_pId119"/>
      <w:r w:rsidRPr="005C29C5">
        <w:rPr>
          <w:rFonts w:ascii="Franklin Gothic Book" w:hAnsi="Franklin Gothic Book"/>
          <w:sz w:val="22"/>
          <w:szCs w:val="22"/>
          <w:lang w:val="fr-CA"/>
        </w:rPr>
        <w:t>Dans vos réponses, incluez les commentaires des</w:t>
      </w:r>
      <w:r w:rsidR="00977962" w:rsidRPr="005C29C5">
        <w:rPr>
          <w:rFonts w:ascii="Franklin Gothic Book" w:hAnsi="Franklin Gothic Book"/>
          <w:sz w:val="22"/>
          <w:szCs w:val="22"/>
          <w:lang w:val="fr-CA"/>
        </w:rPr>
        <w:t xml:space="preserve"> personnes </w:t>
      </w:r>
      <w:r w:rsidRPr="005C29C5">
        <w:rPr>
          <w:rFonts w:ascii="Franklin Gothic Book" w:hAnsi="Franklin Gothic Book"/>
          <w:sz w:val="22"/>
          <w:szCs w:val="22"/>
          <w:lang w:val="fr-CA"/>
        </w:rPr>
        <w:t xml:space="preserve">que vous venez de </w:t>
      </w:r>
      <w:r w:rsidR="00977962" w:rsidRPr="005C29C5">
        <w:rPr>
          <w:rFonts w:ascii="Franklin Gothic Book" w:hAnsi="Franklin Gothic Book"/>
          <w:sz w:val="22"/>
          <w:szCs w:val="22"/>
          <w:lang w:val="fr-CA"/>
        </w:rPr>
        <w:t>vacciner</w:t>
      </w:r>
      <w:r w:rsidR="007C3530" w:rsidRPr="005C29C5">
        <w:rPr>
          <w:rFonts w:ascii="Franklin Gothic Book" w:hAnsi="Franklin Gothic Book"/>
          <w:sz w:val="22"/>
          <w:szCs w:val="22"/>
          <w:lang w:val="fr-CA"/>
        </w:rPr>
        <w:t xml:space="preserve"> </w:t>
      </w:r>
      <w:r w:rsidRPr="005C29C5">
        <w:rPr>
          <w:rFonts w:ascii="Franklin Gothic Book" w:hAnsi="Franklin Gothic Book"/>
          <w:sz w:val="22"/>
          <w:szCs w:val="22"/>
          <w:lang w:val="fr-CA"/>
        </w:rPr>
        <w:t>pour que leurs opinions soient</w:t>
      </w:r>
      <w:r w:rsidR="005C29C5" w:rsidRPr="005C29C5">
        <w:rPr>
          <w:rFonts w:ascii="Franklin Gothic Book" w:hAnsi="Franklin Gothic Book"/>
          <w:sz w:val="22"/>
          <w:szCs w:val="22"/>
          <w:lang w:val="fr-CA"/>
        </w:rPr>
        <w:t xml:space="preserve"> notées et prises en compte.</w:t>
      </w:r>
      <w:bookmarkEnd w:id="81"/>
      <w:r w:rsidR="00491C16" w:rsidRPr="005C29C5">
        <w:rPr>
          <w:rFonts w:ascii="Franklin Gothic Book" w:hAnsi="Franklin Gothic Book"/>
          <w:sz w:val="22"/>
          <w:szCs w:val="22"/>
          <w:lang w:val="fr-CA"/>
        </w:rPr>
        <w:t xml:space="preserve"> </w:t>
      </w:r>
      <w:bookmarkStart w:id="82" w:name="lt_pId120"/>
      <w:r w:rsidR="005C29C5" w:rsidRPr="005C29C5">
        <w:rPr>
          <w:rFonts w:ascii="Franklin Gothic Book" w:hAnsi="Franklin Gothic Book"/>
          <w:sz w:val="22"/>
          <w:szCs w:val="22"/>
          <w:lang w:val="fr-CA"/>
        </w:rPr>
        <w:t xml:space="preserve">Pour cela, vous devrez étudier/recueillir leur </w:t>
      </w:r>
      <w:r w:rsidR="00491C16" w:rsidRPr="005C29C5">
        <w:rPr>
          <w:rFonts w:ascii="Franklin Gothic Book" w:hAnsi="Franklin Gothic Book"/>
          <w:sz w:val="22"/>
          <w:szCs w:val="22"/>
          <w:lang w:val="fr-CA"/>
        </w:rPr>
        <w:t xml:space="preserve">rétroaction </w:t>
      </w:r>
      <w:r w:rsidR="005C29C5" w:rsidRPr="005C29C5">
        <w:rPr>
          <w:rFonts w:ascii="Franklin Gothic Book" w:hAnsi="Franklin Gothic Book"/>
          <w:sz w:val="22"/>
          <w:szCs w:val="22"/>
          <w:lang w:val="fr-CA"/>
        </w:rPr>
        <w:t>avant de répondre aux</w:t>
      </w:r>
      <w:r w:rsidR="00491C16" w:rsidRPr="005C29C5">
        <w:rPr>
          <w:rFonts w:ascii="Franklin Gothic Book" w:hAnsi="Franklin Gothic Book"/>
          <w:sz w:val="22"/>
          <w:szCs w:val="22"/>
          <w:lang w:val="fr-CA"/>
        </w:rPr>
        <w:t xml:space="preserve"> questions.</w:t>
      </w:r>
      <w:bookmarkEnd w:id="82"/>
    </w:p>
    <w:p w14:paraId="08A3169C" w14:textId="77777777" w:rsidR="00B633AE" w:rsidRPr="005C29C5" w:rsidRDefault="005C29C5" w:rsidP="00162502">
      <w:pPr>
        <w:pStyle w:val="ListParagraph"/>
        <w:numPr>
          <w:ilvl w:val="0"/>
          <w:numId w:val="13"/>
        </w:numPr>
        <w:tabs>
          <w:tab w:val="left" w:pos="473"/>
          <w:tab w:val="right" w:pos="11520"/>
        </w:tabs>
        <w:spacing w:before="120" w:after="120" w:line="276" w:lineRule="auto"/>
        <w:ind w:left="720" w:hanging="360"/>
        <w:rPr>
          <w:rFonts w:ascii="Franklin Gothic Book" w:hAnsi="Franklin Gothic Book"/>
          <w:lang w:val="fr-CA"/>
        </w:rPr>
      </w:pPr>
      <w:bookmarkStart w:id="83" w:name="lt_pId121"/>
      <w:r w:rsidRPr="005C29C5">
        <w:rPr>
          <w:rFonts w:ascii="Franklin Gothic Book" w:hAnsi="Franklin Gothic Book"/>
          <w:lang w:val="fr-CA"/>
        </w:rPr>
        <w:t>Qu</w:t>
      </w:r>
      <w:r w:rsidR="00262AEF">
        <w:rPr>
          <w:rFonts w:ascii="Franklin Gothic Book" w:hAnsi="Franklin Gothic Book"/>
          <w:lang w:val="fr-CA"/>
        </w:rPr>
        <w:t>’</w:t>
      </w:r>
      <w:r w:rsidRPr="005C29C5">
        <w:rPr>
          <w:rFonts w:ascii="Franklin Gothic Book" w:hAnsi="Franklin Gothic Book"/>
          <w:lang w:val="fr-CA"/>
        </w:rPr>
        <w:t>est-ce qui s</w:t>
      </w:r>
      <w:r w:rsidR="00262AEF">
        <w:rPr>
          <w:rFonts w:ascii="Franklin Gothic Book" w:hAnsi="Franklin Gothic Book"/>
          <w:lang w:val="fr-CA"/>
        </w:rPr>
        <w:t>’</w:t>
      </w:r>
      <w:r w:rsidRPr="005C29C5">
        <w:rPr>
          <w:rFonts w:ascii="Franklin Gothic Book" w:hAnsi="Franklin Gothic Book"/>
          <w:lang w:val="fr-CA"/>
        </w:rPr>
        <w:t>est bien passé et pourquoi</w:t>
      </w:r>
      <w:r w:rsidR="008328D5" w:rsidRPr="005C29C5">
        <w:rPr>
          <w:rFonts w:ascii="Franklin Gothic Book" w:hAnsi="Franklin Gothic Book"/>
          <w:spacing w:val="-3"/>
          <w:lang w:val="fr-CA"/>
        </w:rPr>
        <w:t>?</w:t>
      </w:r>
      <w:bookmarkEnd w:id="83"/>
    </w:p>
    <w:p w14:paraId="73A724CD" w14:textId="77777777" w:rsidR="00B633AE" w:rsidRPr="003D3ADF" w:rsidRDefault="008328D5" w:rsidP="00162502">
      <w:pPr>
        <w:tabs>
          <w:tab w:val="right" w:pos="13680"/>
        </w:tabs>
        <w:spacing w:before="120" w:after="120" w:line="276" w:lineRule="auto"/>
        <w:ind w:left="360"/>
        <w:rPr>
          <w:rFonts w:ascii="Franklin Gothic Book" w:hAnsi="Franklin Gothic Book"/>
          <w:u w:val="single"/>
          <w:lang w:val="fr-CA"/>
        </w:rPr>
      </w:pPr>
      <w:r w:rsidRPr="003D3ADF">
        <w:rPr>
          <w:rFonts w:ascii="Franklin Gothic Book" w:hAnsi="Franklin Gothic Book"/>
          <w:u w:val="single"/>
          <w:lang w:val="fr-CA"/>
        </w:rPr>
        <w:tab/>
      </w:r>
    </w:p>
    <w:p w14:paraId="6E3BCD46" w14:textId="77777777" w:rsidR="00B633AE" w:rsidRPr="003D3ADF" w:rsidRDefault="008328D5" w:rsidP="00162502">
      <w:pPr>
        <w:tabs>
          <w:tab w:val="right" w:pos="13680"/>
        </w:tabs>
        <w:spacing w:before="120" w:after="120" w:line="276" w:lineRule="auto"/>
        <w:ind w:left="360"/>
        <w:rPr>
          <w:rFonts w:ascii="Franklin Gothic Book" w:hAnsi="Franklin Gothic Book"/>
          <w:u w:val="single"/>
          <w:lang w:val="fr-CA"/>
        </w:rPr>
      </w:pPr>
      <w:r w:rsidRPr="003D3ADF">
        <w:rPr>
          <w:rFonts w:ascii="Franklin Gothic Book" w:hAnsi="Franklin Gothic Book"/>
          <w:u w:val="single"/>
          <w:lang w:val="fr-CA"/>
        </w:rPr>
        <w:tab/>
      </w:r>
    </w:p>
    <w:p w14:paraId="073ED990" w14:textId="77777777" w:rsidR="00AD0C38" w:rsidRPr="003D3ADF" w:rsidRDefault="005C29C5" w:rsidP="00162502">
      <w:pPr>
        <w:pStyle w:val="ListParagraph"/>
        <w:numPr>
          <w:ilvl w:val="0"/>
          <w:numId w:val="13"/>
        </w:numPr>
        <w:tabs>
          <w:tab w:val="left" w:pos="810"/>
          <w:tab w:val="right" w:pos="11520"/>
        </w:tabs>
        <w:spacing w:before="120" w:after="120" w:line="276" w:lineRule="auto"/>
        <w:ind w:left="720" w:hanging="360"/>
        <w:rPr>
          <w:rFonts w:ascii="Franklin Gothic Book" w:hAnsi="Franklin Gothic Book"/>
          <w:lang w:val="fr-CA"/>
        </w:rPr>
      </w:pPr>
      <w:bookmarkStart w:id="84" w:name="lt_pId122"/>
      <w:r>
        <w:rPr>
          <w:rFonts w:ascii="Franklin Gothic Book" w:hAnsi="Franklin Gothic Book"/>
          <w:lang w:val="fr-CA"/>
        </w:rPr>
        <w:t>Qu</w:t>
      </w:r>
      <w:r w:rsidR="00262AEF">
        <w:rPr>
          <w:rFonts w:ascii="Franklin Gothic Book" w:hAnsi="Franklin Gothic Book"/>
          <w:lang w:val="fr-CA"/>
        </w:rPr>
        <w:t>’</w:t>
      </w:r>
      <w:r>
        <w:rPr>
          <w:rFonts w:ascii="Franklin Gothic Book" w:hAnsi="Franklin Gothic Book"/>
          <w:lang w:val="fr-CA"/>
        </w:rPr>
        <w:t>est-ce qui ne s</w:t>
      </w:r>
      <w:r w:rsidR="00262AEF">
        <w:rPr>
          <w:rFonts w:ascii="Franklin Gothic Book" w:hAnsi="Franklin Gothic Book"/>
          <w:lang w:val="fr-CA"/>
        </w:rPr>
        <w:t>’</w:t>
      </w:r>
      <w:r>
        <w:rPr>
          <w:rFonts w:ascii="Franklin Gothic Book" w:hAnsi="Franklin Gothic Book"/>
          <w:lang w:val="fr-CA"/>
        </w:rPr>
        <w:t>est pas bien passé et pourquoi</w:t>
      </w:r>
      <w:r w:rsidR="008328D5" w:rsidRPr="003D3ADF">
        <w:rPr>
          <w:rFonts w:ascii="Franklin Gothic Book" w:hAnsi="Franklin Gothic Book"/>
          <w:lang w:val="fr-CA"/>
        </w:rPr>
        <w:t>?</w:t>
      </w:r>
      <w:bookmarkEnd w:id="84"/>
    </w:p>
    <w:p w14:paraId="112D28C8" w14:textId="77777777" w:rsidR="00B633AE" w:rsidRPr="003D3ADF" w:rsidRDefault="008328D5" w:rsidP="00162502">
      <w:pPr>
        <w:tabs>
          <w:tab w:val="right" w:pos="13680"/>
        </w:tabs>
        <w:spacing w:before="120" w:after="120" w:line="276" w:lineRule="auto"/>
        <w:ind w:left="360"/>
        <w:rPr>
          <w:rFonts w:ascii="Franklin Gothic Book" w:hAnsi="Franklin Gothic Book"/>
          <w:u w:val="single"/>
          <w:lang w:val="fr-CA"/>
        </w:rPr>
      </w:pPr>
      <w:r w:rsidRPr="003D3ADF">
        <w:rPr>
          <w:rFonts w:ascii="Franklin Gothic Book" w:hAnsi="Franklin Gothic Book"/>
          <w:u w:val="single"/>
          <w:lang w:val="fr-CA"/>
        </w:rPr>
        <w:tab/>
      </w:r>
    </w:p>
    <w:p w14:paraId="0C822E5E" w14:textId="77777777" w:rsidR="00B633AE" w:rsidRPr="003D3ADF" w:rsidRDefault="008328D5" w:rsidP="00162502">
      <w:pPr>
        <w:tabs>
          <w:tab w:val="right" w:pos="13680"/>
        </w:tabs>
        <w:spacing w:before="120" w:after="120" w:line="276" w:lineRule="auto"/>
        <w:ind w:left="360"/>
        <w:rPr>
          <w:rFonts w:ascii="Franklin Gothic Book" w:hAnsi="Franklin Gothic Book"/>
          <w:u w:val="single"/>
          <w:lang w:val="fr-CA"/>
        </w:rPr>
      </w:pPr>
      <w:r w:rsidRPr="003D3ADF">
        <w:rPr>
          <w:rFonts w:ascii="Franklin Gothic Book" w:hAnsi="Franklin Gothic Book"/>
          <w:u w:val="single"/>
          <w:lang w:val="fr-CA"/>
        </w:rPr>
        <w:tab/>
      </w:r>
    </w:p>
    <w:p w14:paraId="793977FA" w14:textId="77777777" w:rsidR="00AD0C38" w:rsidRPr="003D3ADF" w:rsidRDefault="005C29C5" w:rsidP="00162502">
      <w:pPr>
        <w:pStyle w:val="ListParagraph"/>
        <w:numPr>
          <w:ilvl w:val="0"/>
          <w:numId w:val="13"/>
        </w:numPr>
        <w:tabs>
          <w:tab w:val="left" w:pos="473"/>
          <w:tab w:val="right" w:pos="11520"/>
        </w:tabs>
        <w:spacing w:before="120" w:after="120" w:line="276" w:lineRule="auto"/>
        <w:ind w:left="720" w:hanging="360"/>
        <w:rPr>
          <w:rFonts w:ascii="Franklin Gothic Book" w:hAnsi="Franklin Gothic Book"/>
          <w:lang w:val="fr-CA"/>
        </w:rPr>
      </w:pPr>
      <w:bookmarkStart w:id="85" w:name="lt_pId123"/>
      <w:r>
        <w:rPr>
          <w:rFonts w:ascii="Franklin Gothic Book" w:hAnsi="Franklin Gothic Book"/>
          <w:lang w:val="fr-CA"/>
        </w:rPr>
        <w:t>L</w:t>
      </w:r>
      <w:r w:rsidR="00262AEF">
        <w:rPr>
          <w:rFonts w:ascii="Franklin Gothic Book" w:hAnsi="Franklin Gothic Book"/>
          <w:lang w:val="fr-CA"/>
        </w:rPr>
        <w:t>’</w:t>
      </w:r>
      <w:r>
        <w:rPr>
          <w:rFonts w:ascii="Franklin Gothic Book" w:hAnsi="Franklin Gothic Book"/>
          <w:lang w:val="fr-CA"/>
        </w:rPr>
        <w:t>équipe a-t-elle travaillé ensemble de façon productive</w:t>
      </w:r>
      <w:r w:rsidR="008328D5" w:rsidRPr="003D3ADF">
        <w:rPr>
          <w:rFonts w:ascii="Franklin Gothic Book" w:hAnsi="Franklin Gothic Book"/>
          <w:lang w:val="fr-CA"/>
        </w:rPr>
        <w:t>?</w:t>
      </w:r>
      <w:bookmarkEnd w:id="85"/>
    </w:p>
    <w:p w14:paraId="2CBCBBFD" w14:textId="77777777" w:rsidR="00B633AE" w:rsidRPr="003D3ADF" w:rsidRDefault="008328D5" w:rsidP="00162502">
      <w:pPr>
        <w:tabs>
          <w:tab w:val="right" w:pos="13680"/>
        </w:tabs>
        <w:spacing w:before="120" w:after="120" w:line="276" w:lineRule="auto"/>
        <w:ind w:left="360"/>
        <w:rPr>
          <w:rFonts w:ascii="Franklin Gothic Book" w:hAnsi="Franklin Gothic Book"/>
          <w:u w:val="single"/>
          <w:lang w:val="fr-CA"/>
        </w:rPr>
      </w:pPr>
      <w:r w:rsidRPr="003D3ADF">
        <w:rPr>
          <w:rFonts w:ascii="Franklin Gothic Book" w:hAnsi="Franklin Gothic Book"/>
          <w:u w:val="single"/>
          <w:lang w:val="fr-CA"/>
        </w:rPr>
        <w:tab/>
      </w:r>
    </w:p>
    <w:p w14:paraId="5F84B0A6" w14:textId="77777777" w:rsidR="00B633AE" w:rsidRPr="003D3ADF" w:rsidRDefault="008328D5" w:rsidP="00162502">
      <w:pPr>
        <w:tabs>
          <w:tab w:val="right" w:pos="13680"/>
        </w:tabs>
        <w:spacing w:before="120" w:after="120" w:line="276" w:lineRule="auto"/>
        <w:ind w:left="360"/>
        <w:rPr>
          <w:rFonts w:ascii="Franklin Gothic Book" w:hAnsi="Franklin Gothic Book"/>
          <w:u w:val="single"/>
          <w:lang w:val="fr-CA"/>
        </w:rPr>
      </w:pPr>
      <w:r w:rsidRPr="003D3ADF">
        <w:rPr>
          <w:rFonts w:ascii="Franklin Gothic Book" w:hAnsi="Franklin Gothic Book"/>
          <w:u w:val="single"/>
          <w:lang w:val="fr-CA"/>
        </w:rPr>
        <w:tab/>
      </w:r>
    </w:p>
    <w:p w14:paraId="0079C50C" w14:textId="77777777" w:rsidR="00AD0C38" w:rsidRPr="005C29C5" w:rsidRDefault="005C29C5" w:rsidP="00162502">
      <w:pPr>
        <w:pStyle w:val="ListParagraph"/>
        <w:numPr>
          <w:ilvl w:val="0"/>
          <w:numId w:val="13"/>
        </w:numPr>
        <w:tabs>
          <w:tab w:val="left" w:pos="473"/>
          <w:tab w:val="right" w:pos="11520"/>
        </w:tabs>
        <w:spacing w:before="120" w:after="120" w:line="276" w:lineRule="auto"/>
        <w:ind w:left="720" w:hanging="360"/>
        <w:rPr>
          <w:rFonts w:ascii="Franklin Gothic Book" w:hAnsi="Franklin Gothic Book"/>
          <w:lang w:val="fr-CA"/>
        </w:rPr>
      </w:pPr>
      <w:bookmarkStart w:id="86" w:name="lt_pId124"/>
      <w:r w:rsidRPr="005C29C5">
        <w:rPr>
          <w:rFonts w:ascii="Franklin Gothic Book" w:hAnsi="Franklin Gothic Book"/>
          <w:lang w:val="fr-CA"/>
        </w:rPr>
        <w:t>Que pouvons-nous faire autrement pour que les choses aillent encore mieux la prochaine fois</w:t>
      </w:r>
      <w:r w:rsidR="008328D5" w:rsidRPr="005C29C5">
        <w:rPr>
          <w:rFonts w:ascii="Franklin Gothic Book" w:hAnsi="Franklin Gothic Book"/>
          <w:lang w:val="fr-CA"/>
        </w:rPr>
        <w:t>?</w:t>
      </w:r>
      <w:bookmarkEnd w:id="86"/>
    </w:p>
    <w:p w14:paraId="5A8910AF" w14:textId="77777777" w:rsidR="00B633AE" w:rsidRPr="003D3ADF" w:rsidRDefault="008328D5" w:rsidP="00162502">
      <w:pPr>
        <w:tabs>
          <w:tab w:val="right" w:pos="13680"/>
        </w:tabs>
        <w:spacing w:before="120" w:after="120" w:line="276" w:lineRule="auto"/>
        <w:ind w:left="360"/>
        <w:rPr>
          <w:rFonts w:ascii="Franklin Gothic Book" w:hAnsi="Franklin Gothic Book"/>
          <w:u w:val="single"/>
          <w:lang w:val="fr-CA"/>
        </w:rPr>
      </w:pPr>
      <w:r w:rsidRPr="003D3ADF">
        <w:rPr>
          <w:rFonts w:ascii="Franklin Gothic Book" w:hAnsi="Franklin Gothic Book"/>
          <w:u w:val="single"/>
          <w:lang w:val="fr-CA"/>
        </w:rPr>
        <w:tab/>
      </w:r>
    </w:p>
    <w:p w14:paraId="5751F3AC" w14:textId="77777777" w:rsidR="00B633AE" w:rsidRPr="003D3ADF" w:rsidRDefault="008328D5" w:rsidP="00162502">
      <w:pPr>
        <w:tabs>
          <w:tab w:val="right" w:pos="13680"/>
        </w:tabs>
        <w:spacing w:before="120" w:after="120" w:line="276" w:lineRule="auto"/>
        <w:ind w:left="360"/>
        <w:rPr>
          <w:rFonts w:ascii="Franklin Gothic Book" w:hAnsi="Franklin Gothic Book"/>
          <w:u w:val="single"/>
          <w:lang w:val="fr-CA"/>
        </w:rPr>
      </w:pPr>
      <w:r w:rsidRPr="003D3ADF">
        <w:rPr>
          <w:rFonts w:ascii="Franklin Gothic Book" w:hAnsi="Franklin Gothic Book"/>
          <w:u w:val="single"/>
          <w:lang w:val="fr-CA"/>
        </w:rPr>
        <w:tab/>
      </w:r>
    </w:p>
    <w:p w14:paraId="7DFDFA94" w14:textId="77777777" w:rsidR="00B633AE" w:rsidRPr="003D3ADF" w:rsidRDefault="00B633AE" w:rsidP="00162502">
      <w:pPr>
        <w:tabs>
          <w:tab w:val="right" w:pos="11520"/>
        </w:tabs>
        <w:spacing w:before="120" w:after="120" w:line="276" w:lineRule="auto"/>
        <w:ind w:left="360"/>
        <w:rPr>
          <w:rFonts w:ascii="Franklin Gothic Book" w:hAnsi="Franklin Gothic Book"/>
          <w:u w:val="single"/>
          <w:lang w:val="fr-CA"/>
        </w:rPr>
      </w:pPr>
    </w:p>
    <w:p w14:paraId="1382EB97" w14:textId="77777777" w:rsidR="00A01442" w:rsidRPr="003D3ADF" w:rsidRDefault="00A01442">
      <w:pPr>
        <w:rPr>
          <w:rFonts w:ascii="Franklin Gothic Book" w:hAnsi="Franklin Gothic Book"/>
          <w:b/>
          <w:bCs/>
          <w:sz w:val="24"/>
          <w:szCs w:val="24"/>
          <w:lang w:val="fr-CA"/>
        </w:rPr>
        <w:sectPr w:rsidR="00A01442" w:rsidRPr="003D3ADF" w:rsidSect="00EB69BE">
          <w:headerReference w:type="default" r:id="rId13"/>
          <w:pgSz w:w="15840" w:h="12240" w:orient="landscape"/>
          <w:pgMar w:top="900" w:right="720" w:bottom="810" w:left="720" w:header="734" w:footer="605" w:gutter="0"/>
          <w:cols w:space="720"/>
          <w:docGrid w:linePitch="299"/>
        </w:sectPr>
      </w:pPr>
    </w:p>
    <w:p w14:paraId="2094C205" w14:textId="77777777" w:rsidR="0021421A" w:rsidRPr="003D3ADF" w:rsidRDefault="009714A8" w:rsidP="000F2133">
      <w:pPr>
        <w:ind w:left="360" w:right="360"/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</w:pPr>
      <w:r w:rsidRPr="005C29C5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lastRenderedPageBreak/>
        <w:t>Protocole d</w:t>
      </w:r>
      <w:r w:rsidR="00262AEF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>’</w:t>
      </w:r>
      <w:r w:rsidRPr="005C29C5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 xml:space="preserve">entretien </w:t>
      </w:r>
      <w:r w:rsidR="0015456C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>semi-directif sur le système</w:t>
      </w:r>
      <w:r w:rsidRPr="005C29C5">
        <w:rPr>
          <w:rFonts w:ascii="Franklin Gothic Book" w:hAnsi="Franklin Gothic Book"/>
          <w:b/>
          <w:bCs/>
          <w:color w:val="2A6B8A"/>
          <w:sz w:val="32"/>
          <w:szCs w:val="32"/>
          <w:lang w:val="fr-CA"/>
        </w:rPr>
        <w:t xml:space="preserve"> CARD</w:t>
      </w:r>
    </w:p>
    <w:p w14:paraId="05E3FC35" w14:textId="77777777" w:rsidR="00890D76" w:rsidRPr="003D3ADF" w:rsidRDefault="00890D76" w:rsidP="000F2133">
      <w:pPr>
        <w:ind w:left="360" w:right="360"/>
        <w:rPr>
          <w:rFonts w:ascii="Franklin Gothic Book" w:hAnsi="Franklin Gothic Book"/>
          <w:sz w:val="14"/>
          <w:szCs w:val="14"/>
          <w:lang w:val="fr-CA"/>
        </w:rPr>
      </w:pPr>
    </w:p>
    <w:p w14:paraId="164F2E2F" w14:textId="77777777" w:rsidR="00DB5DF3" w:rsidRPr="005C29C5" w:rsidRDefault="005C29C5" w:rsidP="000F2133">
      <w:pPr>
        <w:ind w:left="360" w:right="360"/>
        <w:rPr>
          <w:rFonts w:ascii="Franklin Gothic Book" w:hAnsi="Franklin Gothic Book" w:cstheme="minorHAnsi"/>
          <w:lang w:val="fr-CA"/>
        </w:rPr>
      </w:pPr>
      <w:bookmarkStart w:id="87" w:name="lt_pId126"/>
      <w:r w:rsidRPr="005C29C5">
        <w:rPr>
          <w:rFonts w:ascii="Franklin Gothic Book" w:hAnsi="Franklin Gothic Book" w:cstheme="minorHAnsi"/>
          <w:lang w:val="fr-CA"/>
        </w:rPr>
        <w:t>Ce</w:t>
      </w:r>
      <w:r w:rsidR="00C4297D" w:rsidRPr="005C29C5">
        <w:rPr>
          <w:rFonts w:ascii="Franklin Gothic Book" w:hAnsi="Franklin Gothic Book" w:cstheme="minorHAnsi"/>
          <w:lang w:val="fr-CA"/>
        </w:rPr>
        <w:t xml:space="preserve"> protocole </w:t>
      </w:r>
      <w:r w:rsidR="00C747F5" w:rsidRPr="005C29C5">
        <w:rPr>
          <w:rFonts w:ascii="Franklin Gothic Book" w:hAnsi="Franklin Gothic Book" w:cstheme="minorHAnsi"/>
          <w:lang w:val="fr-CA"/>
        </w:rPr>
        <w:t>d</w:t>
      </w:r>
      <w:r w:rsidR="00262AEF">
        <w:rPr>
          <w:rFonts w:ascii="Franklin Gothic Book" w:hAnsi="Franklin Gothic Book" w:cstheme="minorHAnsi"/>
          <w:lang w:val="fr-CA"/>
        </w:rPr>
        <w:t>’</w:t>
      </w:r>
      <w:r w:rsidR="00C747F5" w:rsidRPr="005C29C5">
        <w:rPr>
          <w:rFonts w:ascii="Franklin Gothic Book" w:hAnsi="Franklin Gothic Book" w:cstheme="minorHAnsi"/>
          <w:lang w:val="fr-CA"/>
        </w:rPr>
        <w:t>entretien</w:t>
      </w:r>
      <w:r w:rsidR="00C4297D" w:rsidRPr="005C29C5">
        <w:rPr>
          <w:rFonts w:ascii="Franklin Gothic Book" w:hAnsi="Franklin Gothic Book" w:cstheme="minorHAnsi"/>
          <w:lang w:val="fr-CA"/>
        </w:rPr>
        <w:t xml:space="preserve"> </w:t>
      </w:r>
      <w:r w:rsidRPr="005C29C5">
        <w:rPr>
          <w:rFonts w:ascii="Franklin Gothic Book" w:hAnsi="Franklin Gothic Book" w:cstheme="minorHAnsi"/>
          <w:lang w:val="fr-CA"/>
        </w:rPr>
        <w:t xml:space="preserve">peut servir de </w:t>
      </w:r>
      <w:r w:rsidR="00C4297D" w:rsidRPr="005C29C5">
        <w:rPr>
          <w:rFonts w:ascii="Franklin Gothic Book" w:hAnsi="Franklin Gothic Book" w:cstheme="minorHAnsi"/>
          <w:lang w:val="fr-CA"/>
        </w:rPr>
        <w:t xml:space="preserve">modèle </w:t>
      </w:r>
      <w:r w:rsidRPr="005C29C5">
        <w:rPr>
          <w:rFonts w:ascii="Franklin Gothic Book" w:hAnsi="Franklin Gothic Book" w:cstheme="minorHAnsi"/>
          <w:lang w:val="fr-CA"/>
        </w:rPr>
        <w:t xml:space="preserve">pour obtenir la </w:t>
      </w:r>
      <w:r w:rsidR="00C4297D" w:rsidRPr="005C29C5">
        <w:rPr>
          <w:rFonts w:ascii="Franklin Gothic Book" w:hAnsi="Franklin Gothic Book" w:cstheme="minorHAnsi"/>
          <w:lang w:val="fr-CA"/>
        </w:rPr>
        <w:t xml:space="preserve">rétroaction </w:t>
      </w:r>
      <w:r w:rsidRPr="005C29C5">
        <w:rPr>
          <w:rFonts w:ascii="Franklin Gothic Book" w:hAnsi="Franklin Gothic Book" w:cstheme="minorHAnsi"/>
          <w:lang w:val="fr-CA"/>
        </w:rPr>
        <w:t xml:space="preserve">du personnel de mise en œuvre du système </w:t>
      </w:r>
      <w:r w:rsidR="00C4297D" w:rsidRPr="005C29C5">
        <w:rPr>
          <w:rFonts w:ascii="Franklin Gothic Book" w:hAnsi="Franklin Gothic Book" w:cstheme="minorHAnsi"/>
          <w:lang w:val="fr-CA"/>
        </w:rPr>
        <w:t>CARD.</w:t>
      </w:r>
      <w:bookmarkEnd w:id="87"/>
      <w:r w:rsidR="00C4297D" w:rsidRPr="005C29C5">
        <w:rPr>
          <w:rFonts w:ascii="Franklin Gothic Book" w:hAnsi="Franklin Gothic Book" w:cstheme="minorHAnsi"/>
          <w:lang w:val="fr-CA"/>
        </w:rPr>
        <w:t xml:space="preserve"> </w:t>
      </w:r>
      <w:bookmarkStart w:id="88" w:name="lt_pId127"/>
      <w:r w:rsidRPr="005C29C5">
        <w:rPr>
          <w:rFonts w:ascii="Franklin Gothic Book" w:hAnsi="Franklin Gothic Book" w:cstheme="minorHAnsi"/>
          <w:lang w:val="fr-CA"/>
        </w:rPr>
        <w:t xml:space="preserve">Tenez compte du rôle de </w:t>
      </w:r>
      <w:r>
        <w:rPr>
          <w:rFonts w:ascii="Franklin Gothic Book" w:hAnsi="Franklin Gothic Book" w:cstheme="minorHAnsi"/>
          <w:lang w:val="fr-CA"/>
        </w:rPr>
        <w:t>chaque</w:t>
      </w:r>
      <w:r w:rsidRPr="005C29C5">
        <w:rPr>
          <w:rFonts w:ascii="Franklin Gothic Book" w:hAnsi="Franklin Gothic Book" w:cstheme="minorHAnsi"/>
          <w:lang w:val="fr-CA"/>
        </w:rPr>
        <w:t xml:space="preserve"> personne dans l</w:t>
      </w:r>
      <w:r w:rsidR="00262AEF">
        <w:rPr>
          <w:rFonts w:ascii="Franklin Gothic Book" w:hAnsi="Franklin Gothic Book" w:cstheme="minorHAnsi"/>
          <w:lang w:val="fr-CA"/>
        </w:rPr>
        <w:t>’</w:t>
      </w:r>
      <w:r w:rsidRPr="005C29C5">
        <w:rPr>
          <w:rFonts w:ascii="Franklin Gothic Book" w:hAnsi="Franklin Gothic Book" w:cstheme="minorHAnsi"/>
          <w:lang w:val="fr-CA"/>
        </w:rPr>
        <w:t>organisation durant l</w:t>
      </w:r>
      <w:r w:rsidR="00262AEF">
        <w:rPr>
          <w:rFonts w:ascii="Franklin Gothic Book" w:hAnsi="Franklin Gothic Book" w:cstheme="minorHAnsi"/>
          <w:lang w:val="fr-CA"/>
        </w:rPr>
        <w:t>’</w:t>
      </w:r>
      <w:r w:rsidRPr="005C29C5">
        <w:rPr>
          <w:rFonts w:ascii="Franklin Gothic Book" w:hAnsi="Franklin Gothic Book" w:cstheme="minorHAnsi"/>
          <w:lang w:val="fr-CA"/>
        </w:rPr>
        <w:t xml:space="preserve">analyse des </w:t>
      </w:r>
      <w:r w:rsidR="00C4297D" w:rsidRPr="005C29C5">
        <w:rPr>
          <w:rFonts w:ascii="Franklin Gothic Book" w:hAnsi="Franklin Gothic Book" w:cstheme="minorHAnsi"/>
          <w:lang w:val="fr-CA"/>
        </w:rPr>
        <w:t>résultats.</w:t>
      </w:r>
      <w:bookmarkEnd w:id="88"/>
    </w:p>
    <w:p w14:paraId="76AB8C00" w14:textId="77777777" w:rsidR="00DB5DF3" w:rsidRPr="003D3ADF" w:rsidRDefault="00DB5DF3" w:rsidP="000F2133">
      <w:pPr>
        <w:ind w:left="360" w:right="360"/>
        <w:rPr>
          <w:rFonts w:ascii="Franklin Gothic Book" w:hAnsi="Franklin Gothic Book" w:cstheme="minorHAnsi"/>
          <w:sz w:val="14"/>
          <w:szCs w:val="14"/>
          <w:lang w:val="fr-CA"/>
        </w:rPr>
      </w:pPr>
    </w:p>
    <w:p w14:paraId="2E26CE6B" w14:textId="77777777" w:rsidR="00890D76" w:rsidRPr="005C29C5" w:rsidRDefault="005C29C5" w:rsidP="000F2133">
      <w:pPr>
        <w:ind w:left="360" w:right="360"/>
        <w:rPr>
          <w:rFonts w:ascii="Franklin Gothic Book" w:hAnsi="Franklin Gothic Book" w:cstheme="minorHAnsi"/>
          <w:lang w:val="fr-CA"/>
        </w:rPr>
      </w:pPr>
      <w:bookmarkStart w:id="89" w:name="lt_pId128"/>
      <w:r w:rsidRPr="005C29C5">
        <w:rPr>
          <w:rFonts w:ascii="Franklin Gothic Book" w:hAnsi="Franklin Gothic Book" w:cstheme="minorHAnsi"/>
          <w:lang w:val="fr-CA"/>
        </w:rPr>
        <w:t>Vous avez tous et toutes suivi la formation sur le système</w:t>
      </w:r>
      <w:r w:rsidR="008328D5" w:rsidRPr="005C29C5">
        <w:rPr>
          <w:rFonts w:ascii="Franklin Gothic Book" w:hAnsi="Franklin Gothic Book" w:cstheme="minorHAnsi"/>
          <w:lang w:val="fr-CA"/>
        </w:rPr>
        <w:t xml:space="preserve"> CARD (et/ou </w:t>
      </w:r>
      <w:r w:rsidR="008D4885">
        <w:rPr>
          <w:rFonts w:ascii="Franklin Gothic Book" w:hAnsi="Franklin Gothic Book" w:cstheme="minorHAnsi"/>
          <w:lang w:val="fr-CA"/>
        </w:rPr>
        <w:t>l’avez mis</w:t>
      </w:r>
      <w:r w:rsidRPr="005C29C5">
        <w:rPr>
          <w:rFonts w:ascii="Franklin Gothic Book" w:hAnsi="Franklin Gothic Book" w:cstheme="minorHAnsi"/>
          <w:lang w:val="fr-CA"/>
        </w:rPr>
        <w:t xml:space="preserve"> en œuvre, s</w:t>
      </w:r>
      <w:r w:rsidR="00262AEF">
        <w:rPr>
          <w:rFonts w:ascii="Franklin Gothic Book" w:hAnsi="Franklin Gothic Book" w:cstheme="minorHAnsi"/>
          <w:lang w:val="fr-CA"/>
        </w:rPr>
        <w:t>’</w:t>
      </w:r>
      <w:r w:rsidRPr="005C29C5">
        <w:rPr>
          <w:rFonts w:ascii="Franklin Gothic Book" w:hAnsi="Franklin Gothic Book" w:cstheme="minorHAnsi"/>
          <w:lang w:val="fr-CA"/>
        </w:rPr>
        <w:t>il y a lieu</w:t>
      </w:r>
      <w:r w:rsidR="008328D5" w:rsidRPr="005C29C5">
        <w:rPr>
          <w:rFonts w:ascii="Franklin Gothic Book" w:hAnsi="Franklin Gothic Book" w:cstheme="minorHAnsi"/>
          <w:lang w:val="fr-CA"/>
        </w:rPr>
        <w:t>).</w:t>
      </w:r>
      <w:bookmarkEnd w:id="89"/>
      <w:r w:rsidR="008328D5" w:rsidRPr="005C29C5">
        <w:rPr>
          <w:rFonts w:ascii="Franklin Gothic Book" w:hAnsi="Franklin Gothic Book" w:cstheme="minorHAnsi"/>
          <w:lang w:val="fr-CA"/>
        </w:rPr>
        <w:t xml:space="preserve"> </w:t>
      </w:r>
      <w:bookmarkStart w:id="90" w:name="lt_pId129"/>
      <w:r w:rsidRPr="005C29C5">
        <w:rPr>
          <w:rFonts w:ascii="Franklin Gothic Book" w:hAnsi="Franklin Gothic Book" w:cstheme="minorHAnsi"/>
          <w:lang w:val="fr-CA"/>
        </w:rPr>
        <w:t>A</w:t>
      </w:r>
      <w:r w:rsidR="008328D5" w:rsidRPr="005C29C5">
        <w:rPr>
          <w:rFonts w:ascii="Franklin Gothic Book" w:hAnsi="Franklin Gothic Book" w:cstheme="minorHAnsi"/>
          <w:lang w:val="fr-CA"/>
        </w:rPr>
        <w:t>ujourd</w:t>
      </w:r>
      <w:r w:rsidR="00262AEF">
        <w:rPr>
          <w:rFonts w:ascii="Franklin Gothic Book" w:hAnsi="Franklin Gothic Book" w:cstheme="minorHAnsi"/>
          <w:lang w:val="fr-CA"/>
        </w:rPr>
        <w:t>’</w:t>
      </w:r>
      <w:r w:rsidR="008328D5" w:rsidRPr="005C29C5">
        <w:rPr>
          <w:rFonts w:ascii="Franklin Gothic Book" w:hAnsi="Franklin Gothic Book" w:cstheme="minorHAnsi"/>
          <w:lang w:val="fr-CA"/>
        </w:rPr>
        <w:t xml:space="preserve">hui, </w:t>
      </w:r>
      <w:r w:rsidRPr="005C29C5">
        <w:rPr>
          <w:rFonts w:ascii="Franklin Gothic Book" w:hAnsi="Franklin Gothic Book" w:cstheme="minorHAnsi"/>
          <w:lang w:val="fr-CA"/>
        </w:rPr>
        <w:t>je vais vous poser quelques questions sur vos expériences et vos perceptions de</w:t>
      </w:r>
      <w:r w:rsidR="008328D5" w:rsidRPr="005C29C5">
        <w:rPr>
          <w:rFonts w:ascii="Franklin Gothic Book" w:hAnsi="Franklin Gothic Book" w:cstheme="minorHAnsi"/>
          <w:lang w:val="fr-CA"/>
        </w:rPr>
        <w:t xml:space="preserve"> CARD.</w:t>
      </w:r>
      <w:bookmarkEnd w:id="90"/>
      <w:r w:rsidR="008328D5" w:rsidRPr="005C29C5">
        <w:rPr>
          <w:rFonts w:ascii="Franklin Gothic Book" w:hAnsi="Franklin Gothic Book" w:cstheme="minorHAnsi"/>
          <w:lang w:val="fr-CA"/>
        </w:rPr>
        <w:t xml:space="preserve"> </w:t>
      </w:r>
      <w:bookmarkStart w:id="91" w:name="lt_pId130"/>
      <w:r w:rsidRPr="005C29C5">
        <w:rPr>
          <w:rFonts w:ascii="Franklin Gothic Book" w:hAnsi="Franklin Gothic Book" w:cstheme="minorHAnsi"/>
          <w:lang w:val="fr-CA"/>
        </w:rPr>
        <w:t>Comme je vous demande votre opinion, il n</w:t>
      </w:r>
      <w:r w:rsidR="00262AEF">
        <w:rPr>
          <w:rFonts w:ascii="Franklin Gothic Book" w:hAnsi="Franklin Gothic Book" w:cstheme="minorHAnsi"/>
          <w:lang w:val="fr-CA"/>
        </w:rPr>
        <w:t>’</w:t>
      </w:r>
      <w:r w:rsidRPr="005C29C5">
        <w:rPr>
          <w:rFonts w:ascii="Franklin Gothic Book" w:hAnsi="Franklin Gothic Book" w:cstheme="minorHAnsi"/>
          <w:lang w:val="fr-CA"/>
        </w:rPr>
        <w:t>y a pas de bonnes ou de mauvaises réponses</w:t>
      </w:r>
      <w:bookmarkStart w:id="92" w:name="lt_pId131"/>
      <w:bookmarkEnd w:id="91"/>
      <w:r w:rsidRPr="005C29C5">
        <w:rPr>
          <w:rFonts w:ascii="Franklin Gothic Book" w:hAnsi="Franklin Gothic Book" w:cstheme="minorHAnsi"/>
          <w:lang w:val="fr-CA"/>
        </w:rPr>
        <w:t>. Ce n</w:t>
      </w:r>
      <w:r w:rsidR="00262AEF">
        <w:rPr>
          <w:rFonts w:ascii="Franklin Gothic Book" w:hAnsi="Franklin Gothic Book" w:cstheme="minorHAnsi"/>
          <w:lang w:val="fr-CA"/>
        </w:rPr>
        <w:t>’</w:t>
      </w:r>
      <w:r w:rsidRPr="005C29C5">
        <w:rPr>
          <w:rFonts w:ascii="Franklin Gothic Book" w:hAnsi="Franklin Gothic Book" w:cstheme="minorHAnsi"/>
          <w:lang w:val="fr-CA"/>
        </w:rPr>
        <w:t xml:space="preserve">est pas un </w:t>
      </w:r>
      <w:r w:rsidR="008328D5" w:rsidRPr="005C29C5">
        <w:rPr>
          <w:rFonts w:ascii="Franklin Gothic Book" w:hAnsi="Franklin Gothic Book" w:cstheme="minorHAnsi"/>
          <w:lang w:val="fr-CA"/>
        </w:rPr>
        <w:t xml:space="preserve">test – </w:t>
      </w:r>
      <w:r w:rsidRPr="005C29C5">
        <w:rPr>
          <w:rFonts w:ascii="Franklin Gothic Book" w:hAnsi="Franklin Gothic Book" w:cstheme="minorHAnsi"/>
          <w:lang w:val="fr-CA"/>
        </w:rPr>
        <w:t>dites-mois simplement le fond de votre pensée</w:t>
      </w:r>
      <w:r w:rsidR="008328D5" w:rsidRPr="005C29C5">
        <w:rPr>
          <w:rFonts w:ascii="Franklin Gothic Book" w:hAnsi="Franklin Gothic Book" w:cstheme="minorHAnsi"/>
          <w:lang w:val="fr-CA"/>
        </w:rPr>
        <w:t>.</w:t>
      </w:r>
      <w:bookmarkEnd w:id="92"/>
      <w:r w:rsidR="008328D5" w:rsidRPr="005C29C5">
        <w:rPr>
          <w:rFonts w:ascii="Franklin Gothic Book" w:hAnsi="Franklin Gothic Book" w:cstheme="minorHAnsi"/>
          <w:lang w:val="fr-CA"/>
        </w:rPr>
        <w:t xml:space="preserve"> </w:t>
      </w:r>
      <w:bookmarkStart w:id="93" w:name="lt_pId132"/>
      <w:r w:rsidRPr="005C29C5">
        <w:rPr>
          <w:rFonts w:ascii="Franklin Gothic Book" w:hAnsi="Franklin Gothic Book" w:cstheme="minorHAnsi"/>
          <w:lang w:val="fr-CA"/>
        </w:rPr>
        <w:t>Je vous rappelle que vos réponses resteront confidentielles.</w:t>
      </w:r>
      <w:bookmarkEnd w:id="93"/>
      <w:r w:rsidR="008328D5" w:rsidRPr="005C29C5">
        <w:rPr>
          <w:rFonts w:ascii="Franklin Gothic Book" w:hAnsi="Franklin Gothic Book" w:cstheme="minorHAnsi"/>
          <w:lang w:val="fr-CA"/>
        </w:rPr>
        <w:t xml:space="preserve"> </w:t>
      </w:r>
      <w:bookmarkStart w:id="94" w:name="lt_pId133"/>
      <w:r w:rsidRPr="005C29C5">
        <w:rPr>
          <w:rFonts w:ascii="Franklin Gothic Book" w:hAnsi="Franklin Gothic Book" w:cstheme="minorHAnsi"/>
          <w:lang w:val="fr-CA"/>
        </w:rPr>
        <w:t>Ce n</w:t>
      </w:r>
      <w:r w:rsidR="00262AEF">
        <w:rPr>
          <w:rFonts w:ascii="Franklin Gothic Book" w:hAnsi="Franklin Gothic Book" w:cstheme="minorHAnsi"/>
          <w:lang w:val="fr-CA"/>
        </w:rPr>
        <w:t>’</w:t>
      </w:r>
      <w:r w:rsidRPr="005C29C5">
        <w:rPr>
          <w:rFonts w:ascii="Franklin Gothic Book" w:hAnsi="Franklin Gothic Book" w:cstheme="minorHAnsi"/>
          <w:lang w:val="fr-CA"/>
        </w:rPr>
        <w:t xml:space="preserve">est pas grave si vous ignorez la réponse à une </w:t>
      </w:r>
      <w:r w:rsidR="008328D5" w:rsidRPr="005C29C5">
        <w:rPr>
          <w:rFonts w:ascii="Franklin Gothic Book" w:hAnsi="Franklin Gothic Book" w:cstheme="minorHAnsi"/>
          <w:lang w:val="fr-CA"/>
        </w:rPr>
        <w:t xml:space="preserve">question ou </w:t>
      </w:r>
      <w:r w:rsidRPr="005C29C5">
        <w:rPr>
          <w:rFonts w:ascii="Franklin Gothic Book" w:hAnsi="Franklin Gothic Book" w:cstheme="minorHAnsi"/>
          <w:lang w:val="fr-CA"/>
        </w:rPr>
        <w:t>si vous ne voulez pas répondre.</w:t>
      </w:r>
      <w:bookmarkEnd w:id="94"/>
      <w:r w:rsidR="008328D5" w:rsidRPr="005C29C5">
        <w:rPr>
          <w:rFonts w:ascii="Franklin Gothic Book" w:hAnsi="Franklin Gothic Book" w:cstheme="minorHAnsi"/>
          <w:lang w:val="fr-CA"/>
        </w:rPr>
        <w:t xml:space="preserve"> </w:t>
      </w:r>
      <w:bookmarkStart w:id="95" w:name="lt_pId134"/>
      <w:r w:rsidRPr="005C29C5">
        <w:rPr>
          <w:rFonts w:ascii="Franklin Gothic Book" w:hAnsi="Franklin Gothic Book" w:cstheme="minorHAnsi"/>
          <w:lang w:val="fr-CA"/>
        </w:rPr>
        <w:t>Si vous ne comprenez pas quelque chose que j</w:t>
      </w:r>
      <w:r w:rsidR="00262AEF">
        <w:rPr>
          <w:rFonts w:ascii="Franklin Gothic Book" w:hAnsi="Franklin Gothic Book" w:cstheme="minorHAnsi"/>
          <w:lang w:val="fr-CA"/>
        </w:rPr>
        <w:t>’</w:t>
      </w:r>
      <w:r w:rsidRPr="005C29C5">
        <w:rPr>
          <w:rFonts w:ascii="Franklin Gothic Book" w:hAnsi="Franklin Gothic Book" w:cstheme="minorHAnsi"/>
          <w:lang w:val="fr-CA"/>
        </w:rPr>
        <w:t>ai dit</w:t>
      </w:r>
      <w:r w:rsidR="008328D5" w:rsidRPr="005C29C5">
        <w:rPr>
          <w:rFonts w:ascii="Franklin Gothic Book" w:hAnsi="Franklin Gothic Book" w:cstheme="minorHAnsi"/>
          <w:lang w:val="fr-CA"/>
        </w:rPr>
        <w:t xml:space="preserve">, veuillez </w:t>
      </w:r>
      <w:r w:rsidRPr="005C29C5">
        <w:rPr>
          <w:rFonts w:ascii="Franklin Gothic Book" w:hAnsi="Franklin Gothic Book" w:cstheme="minorHAnsi"/>
          <w:lang w:val="fr-CA"/>
        </w:rPr>
        <w:t>me demander de mieux l</w:t>
      </w:r>
      <w:r w:rsidR="00262AEF">
        <w:rPr>
          <w:rFonts w:ascii="Franklin Gothic Book" w:hAnsi="Franklin Gothic Book" w:cstheme="minorHAnsi"/>
          <w:lang w:val="fr-CA"/>
        </w:rPr>
        <w:t>’</w:t>
      </w:r>
      <w:r w:rsidRPr="005C29C5">
        <w:rPr>
          <w:rFonts w:ascii="Franklin Gothic Book" w:hAnsi="Franklin Gothic Book" w:cstheme="minorHAnsi"/>
          <w:lang w:val="fr-CA"/>
        </w:rPr>
        <w:t>expliquer.</w:t>
      </w:r>
      <w:bookmarkEnd w:id="95"/>
      <w:r w:rsidR="008328D5" w:rsidRPr="005C29C5">
        <w:rPr>
          <w:rFonts w:ascii="Franklin Gothic Book" w:hAnsi="Franklin Gothic Book" w:cstheme="minorHAnsi"/>
          <w:lang w:val="fr-CA"/>
        </w:rPr>
        <w:t xml:space="preserve"> </w:t>
      </w:r>
      <w:bookmarkStart w:id="96" w:name="lt_pId135"/>
      <w:r w:rsidRPr="005C29C5">
        <w:rPr>
          <w:rFonts w:ascii="Franklin Gothic Book" w:hAnsi="Franklin Gothic Book" w:cstheme="minorHAnsi"/>
          <w:lang w:val="fr-CA"/>
        </w:rPr>
        <w:t>Je vais lire dans ce manuel pour m</w:t>
      </w:r>
      <w:r w:rsidR="00262AEF">
        <w:rPr>
          <w:rFonts w:ascii="Franklin Gothic Book" w:hAnsi="Franklin Gothic Book" w:cstheme="minorHAnsi"/>
          <w:lang w:val="fr-CA"/>
        </w:rPr>
        <w:t>’</w:t>
      </w:r>
      <w:r w:rsidRPr="005C29C5">
        <w:rPr>
          <w:rFonts w:ascii="Franklin Gothic Book" w:hAnsi="Franklin Gothic Book" w:cstheme="minorHAnsi"/>
          <w:lang w:val="fr-CA"/>
        </w:rPr>
        <w:t>assurer de poser toutes mes questions.</w:t>
      </w:r>
      <w:bookmarkEnd w:id="96"/>
      <w:r w:rsidR="008328D5" w:rsidRPr="005C29C5">
        <w:rPr>
          <w:rFonts w:ascii="Franklin Gothic Book" w:hAnsi="Franklin Gothic Book" w:cstheme="minorHAnsi"/>
          <w:lang w:val="fr-CA"/>
        </w:rPr>
        <w:t xml:space="preserve"> </w:t>
      </w:r>
    </w:p>
    <w:p w14:paraId="21C9A06F" w14:textId="77777777" w:rsidR="00890D76" w:rsidRPr="005C29C5" w:rsidRDefault="005C29C5" w:rsidP="000F2133">
      <w:pPr>
        <w:ind w:left="360" w:right="360"/>
        <w:rPr>
          <w:rFonts w:ascii="Franklin Gothic Book" w:hAnsi="Franklin Gothic Book" w:cstheme="minorHAnsi"/>
          <w:lang w:val="fr-CA"/>
        </w:rPr>
      </w:pPr>
      <w:bookmarkStart w:id="97" w:name="lt_pId136"/>
      <w:r w:rsidRPr="005C29C5">
        <w:rPr>
          <w:rFonts w:ascii="Franklin Gothic Book" w:hAnsi="Franklin Gothic Book" w:cstheme="minorHAnsi"/>
          <w:lang w:val="fr-CA"/>
        </w:rPr>
        <w:t>Maintenant repensez au moment où vous avez suivi</w:t>
      </w:r>
      <w:r w:rsidR="008328D5" w:rsidRPr="005C29C5">
        <w:rPr>
          <w:rFonts w:ascii="Franklin Gothic Book" w:hAnsi="Franklin Gothic Book" w:cstheme="minorHAnsi"/>
          <w:lang w:val="fr-CA"/>
        </w:rPr>
        <w:t xml:space="preserve"> </w:t>
      </w:r>
      <w:r w:rsidRPr="005C29C5">
        <w:rPr>
          <w:rFonts w:ascii="Franklin Gothic Book" w:hAnsi="Franklin Gothic Book" w:cstheme="minorHAnsi"/>
          <w:lang w:val="fr-CA"/>
        </w:rPr>
        <w:t>la formation sur le système</w:t>
      </w:r>
      <w:r w:rsidR="008328D5" w:rsidRPr="005C29C5">
        <w:rPr>
          <w:rFonts w:ascii="Franklin Gothic Book" w:hAnsi="Franklin Gothic Book" w:cstheme="minorHAnsi"/>
          <w:lang w:val="fr-CA"/>
        </w:rPr>
        <w:t xml:space="preserve"> CARD (et/ou </w:t>
      </w:r>
      <w:r w:rsidR="008D4885">
        <w:rPr>
          <w:rFonts w:ascii="Franklin Gothic Book" w:hAnsi="Franklin Gothic Book" w:cstheme="minorHAnsi"/>
          <w:lang w:val="fr-CA"/>
        </w:rPr>
        <w:t>au moment où vous l’avez</w:t>
      </w:r>
      <w:r w:rsidRPr="005C29C5">
        <w:rPr>
          <w:rFonts w:ascii="Franklin Gothic Book" w:hAnsi="Franklin Gothic Book" w:cstheme="minorHAnsi"/>
          <w:lang w:val="fr-CA"/>
        </w:rPr>
        <w:t xml:space="preserve"> mis en œuvre, s</w:t>
      </w:r>
      <w:r w:rsidR="00262AEF">
        <w:rPr>
          <w:rFonts w:ascii="Franklin Gothic Book" w:hAnsi="Franklin Gothic Book" w:cstheme="minorHAnsi"/>
          <w:lang w:val="fr-CA"/>
        </w:rPr>
        <w:t>’</w:t>
      </w:r>
      <w:r w:rsidRPr="005C29C5">
        <w:rPr>
          <w:rFonts w:ascii="Franklin Gothic Book" w:hAnsi="Franklin Gothic Book" w:cstheme="minorHAnsi"/>
          <w:lang w:val="fr-CA"/>
        </w:rPr>
        <w:t>il y a lieu</w:t>
      </w:r>
      <w:r w:rsidR="008328D5" w:rsidRPr="005C29C5">
        <w:rPr>
          <w:rFonts w:ascii="Franklin Gothic Book" w:hAnsi="Franklin Gothic Book" w:cstheme="minorHAnsi"/>
          <w:lang w:val="fr-CA"/>
        </w:rPr>
        <w:t>).</w:t>
      </w:r>
      <w:bookmarkEnd w:id="97"/>
      <w:r w:rsidR="008328D5" w:rsidRPr="005C29C5">
        <w:rPr>
          <w:rFonts w:ascii="Franklin Gothic Book" w:hAnsi="Franklin Gothic Book" w:cstheme="minorHAnsi"/>
          <w:lang w:val="fr-CA"/>
        </w:rPr>
        <w:t xml:space="preserve"> </w:t>
      </w:r>
    </w:p>
    <w:p w14:paraId="4F1C99B1" w14:textId="77777777" w:rsidR="00890D76" w:rsidRPr="003D3ADF" w:rsidRDefault="00890D76" w:rsidP="003D4B12">
      <w:pPr>
        <w:ind w:left="360" w:right="360"/>
        <w:rPr>
          <w:rFonts w:ascii="Franklin Gothic Book" w:hAnsi="Franklin Gothic Book" w:cstheme="minorHAnsi"/>
          <w:sz w:val="14"/>
          <w:szCs w:val="14"/>
          <w:lang w:val="fr-CA"/>
        </w:rPr>
      </w:pPr>
    </w:p>
    <w:p w14:paraId="1740ED33" w14:textId="77777777" w:rsidR="00890D76" w:rsidRPr="005C29C5" w:rsidRDefault="005C29C5" w:rsidP="000F2133">
      <w:pPr>
        <w:pStyle w:val="ListParagraph"/>
        <w:widowControl/>
        <w:numPr>
          <w:ilvl w:val="0"/>
          <w:numId w:val="14"/>
        </w:numPr>
        <w:autoSpaceDE/>
        <w:autoSpaceDN/>
        <w:ind w:right="360"/>
        <w:contextualSpacing/>
        <w:rPr>
          <w:rFonts w:ascii="Franklin Gothic Book" w:hAnsi="Franklin Gothic Book" w:cstheme="minorHAnsi"/>
          <w:i/>
          <w:iCs/>
          <w:lang w:val="fr-CA"/>
        </w:rPr>
      </w:pPr>
      <w:bookmarkStart w:id="98" w:name="lt_pId137"/>
      <w:r>
        <w:rPr>
          <w:rFonts w:ascii="Franklin Gothic Book" w:hAnsi="Franklin Gothic Book" w:cstheme="minorHAnsi"/>
          <w:lang w:val="fr-CA"/>
        </w:rPr>
        <w:t xml:space="preserve">De quoi vous </w:t>
      </w:r>
      <w:r w:rsidR="00116B90">
        <w:rPr>
          <w:rFonts w:ascii="Franklin Gothic Book" w:hAnsi="Franklin Gothic Book" w:cstheme="minorHAnsi"/>
          <w:lang w:val="fr-CA"/>
        </w:rPr>
        <w:t>rappelez</w:t>
      </w:r>
      <w:r>
        <w:rPr>
          <w:rFonts w:ascii="Franklin Gothic Book" w:hAnsi="Franklin Gothic Book" w:cstheme="minorHAnsi"/>
          <w:lang w:val="fr-CA"/>
        </w:rPr>
        <w:t xml:space="preserve">-vous au sujet de </w:t>
      </w:r>
      <w:r w:rsidRPr="005C29C5">
        <w:rPr>
          <w:rFonts w:ascii="Franklin Gothic Book" w:hAnsi="Franklin Gothic Book" w:cstheme="minorHAnsi"/>
          <w:lang w:val="fr-CA"/>
        </w:rPr>
        <w:t>cette formation</w:t>
      </w:r>
      <w:r w:rsidR="008328D5" w:rsidRPr="005C29C5">
        <w:rPr>
          <w:rFonts w:ascii="Franklin Gothic Book" w:hAnsi="Franklin Gothic Book" w:cstheme="minorHAnsi"/>
          <w:lang w:val="fr-CA"/>
        </w:rPr>
        <w:t xml:space="preserve"> </w:t>
      </w:r>
      <w:r w:rsidRPr="005C29C5">
        <w:rPr>
          <w:rFonts w:ascii="Franklin Gothic Book" w:hAnsi="Franklin Gothic Book" w:cstheme="minorHAnsi"/>
          <w:lang w:val="fr-CA"/>
        </w:rPr>
        <w:t>–</w:t>
      </w:r>
      <w:r w:rsidR="008328D5" w:rsidRPr="005C29C5">
        <w:rPr>
          <w:rFonts w:ascii="Franklin Gothic Book" w:hAnsi="Franklin Gothic Book" w:cstheme="minorHAnsi"/>
          <w:lang w:val="fr-CA"/>
        </w:rPr>
        <w:t xml:space="preserve"> </w:t>
      </w:r>
      <w:r w:rsidRPr="005C29C5">
        <w:rPr>
          <w:rFonts w:ascii="Franklin Gothic Book" w:hAnsi="Franklin Gothic Book" w:cstheme="minorHAnsi"/>
          <w:lang w:val="fr-CA"/>
        </w:rPr>
        <w:t>Qu</w:t>
      </w:r>
      <w:r w:rsidR="00262AEF">
        <w:rPr>
          <w:rFonts w:ascii="Franklin Gothic Book" w:hAnsi="Franklin Gothic Book" w:cstheme="minorHAnsi"/>
          <w:lang w:val="fr-CA"/>
        </w:rPr>
        <w:t>’</w:t>
      </w:r>
      <w:r w:rsidRPr="005C29C5">
        <w:rPr>
          <w:rFonts w:ascii="Franklin Gothic Book" w:hAnsi="Franklin Gothic Book" w:cstheme="minorHAnsi"/>
          <w:lang w:val="fr-CA"/>
        </w:rPr>
        <w:t>est-ce qu</w:t>
      </w:r>
      <w:r w:rsidR="00262AEF">
        <w:rPr>
          <w:rFonts w:ascii="Franklin Gothic Book" w:hAnsi="Franklin Gothic Book" w:cstheme="minorHAnsi"/>
          <w:lang w:val="fr-CA"/>
        </w:rPr>
        <w:t>’</w:t>
      </w:r>
      <w:r w:rsidRPr="005C29C5">
        <w:rPr>
          <w:rFonts w:ascii="Franklin Gothic Book" w:hAnsi="Franklin Gothic Book" w:cstheme="minorHAnsi"/>
          <w:lang w:val="fr-CA"/>
        </w:rPr>
        <w:t>elle comportait</w:t>
      </w:r>
      <w:r w:rsidR="008328D5" w:rsidRPr="005C29C5">
        <w:rPr>
          <w:rFonts w:ascii="Franklin Gothic Book" w:hAnsi="Franklin Gothic Book" w:cstheme="minorHAnsi"/>
          <w:lang w:val="fr-CA"/>
        </w:rPr>
        <w:t>?</w:t>
      </w:r>
      <w:bookmarkEnd w:id="98"/>
      <w:r w:rsidR="008328D5" w:rsidRPr="005C29C5">
        <w:rPr>
          <w:rFonts w:ascii="Franklin Gothic Book" w:hAnsi="Franklin Gothic Book" w:cstheme="minorHAnsi"/>
          <w:lang w:val="fr-CA"/>
        </w:rPr>
        <w:t xml:space="preserve"> </w:t>
      </w:r>
      <w:bookmarkStart w:id="99" w:name="lt_pId138"/>
      <w:r w:rsidR="008328D5" w:rsidRPr="005C29C5">
        <w:rPr>
          <w:rFonts w:ascii="Franklin Gothic Book" w:hAnsi="Franklin Gothic Book" w:cstheme="minorHAnsi"/>
          <w:i/>
          <w:iCs/>
          <w:lang w:val="fr-CA"/>
        </w:rPr>
        <w:t>[</w:t>
      </w:r>
      <w:r w:rsidR="009C163D">
        <w:rPr>
          <w:rFonts w:ascii="Franklin Gothic Book" w:hAnsi="Franklin Gothic Book" w:cstheme="minorHAnsi"/>
          <w:i/>
          <w:iCs/>
          <w:lang w:val="fr-CA"/>
        </w:rPr>
        <w:t>AMORCE :</w:t>
      </w:r>
      <w:r w:rsidR="008328D5" w:rsidRPr="005C29C5">
        <w:rPr>
          <w:rFonts w:ascii="Franklin Gothic Book" w:hAnsi="Franklin Gothic Book" w:cstheme="minorHAnsi"/>
          <w:i/>
          <w:iCs/>
          <w:lang w:val="fr-CA"/>
        </w:rPr>
        <w:t xml:space="preserve"> </w:t>
      </w:r>
      <w:r w:rsidRPr="005C29C5">
        <w:rPr>
          <w:rFonts w:ascii="Franklin Gothic Book" w:hAnsi="Franklin Gothic Book" w:cstheme="minorHAnsi"/>
          <w:i/>
          <w:iCs/>
          <w:lang w:val="fr-CA"/>
        </w:rPr>
        <w:t>Vous souvenez-vous de certains outils</w:t>
      </w:r>
      <w:r w:rsidR="008328D5" w:rsidRPr="005C29C5">
        <w:rPr>
          <w:rFonts w:ascii="Franklin Gothic Book" w:hAnsi="Franklin Gothic Book" w:cstheme="minorHAnsi"/>
          <w:i/>
          <w:iCs/>
          <w:lang w:val="fr-CA"/>
        </w:rPr>
        <w:t>?]</w:t>
      </w:r>
      <w:bookmarkEnd w:id="99"/>
    </w:p>
    <w:p w14:paraId="30D88576" w14:textId="77777777" w:rsidR="00890D76" w:rsidRPr="003D3ADF" w:rsidRDefault="00890D76" w:rsidP="003D4B12">
      <w:pPr>
        <w:ind w:left="360" w:right="360"/>
        <w:rPr>
          <w:rFonts w:ascii="Franklin Gothic Book" w:hAnsi="Franklin Gothic Book" w:cstheme="minorHAnsi"/>
          <w:sz w:val="14"/>
          <w:szCs w:val="14"/>
          <w:lang w:val="fr-CA"/>
        </w:rPr>
      </w:pPr>
    </w:p>
    <w:p w14:paraId="7D84C1BA" w14:textId="77777777" w:rsidR="00071C95" w:rsidRPr="00116B90" w:rsidRDefault="005C29C5" w:rsidP="00071C95">
      <w:pPr>
        <w:pStyle w:val="ListParagraph"/>
        <w:widowControl/>
        <w:numPr>
          <w:ilvl w:val="0"/>
          <w:numId w:val="14"/>
        </w:numPr>
        <w:autoSpaceDE/>
        <w:autoSpaceDN/>
        <w:ind w:right="360"/>
        <w:rPr>
          <w:rFonts w:ascii="Franklin Gothic Book" w:hAnsi="Franklin Gothic Book" w:cstheme="minorHAnsi"/>
          <w:i/>
          <w:iCs/>
          <w:color w:val="000000" w:themeColor="text1"/>
          <w:lang w:val="fr-CA"/>
        </w:rPr>
      </w:pPr>
      <w:bookmarkStart w:id="100" w:name="lt_pId139"/>
      <w:r w:rsidRPr="00116B90">
        <w:rPr>
          <w:rFonts w:ascii="Franklin Gothic Book" w:hAnsi="Franklin Gothic Book" w:cstheme="minorHAnsi"/>
          <w:color w:val="000000" w:themeColor="text1"/>
          <w:lang w:val="fr-CA"/>
        </w:rPr>
        <w:t>Qu</w:t>
      </w:r>
      <w:r w:rsidR="00262AEF">
        <w:rPr>
          <w:rFonts w:ascii="Franklin Gothic Book" w:hAnsi="Franklin Gothic Book" w:cstheme="minorHAnsi"/>
          <w:color w:val="000000" w:themeColor="text1"/>
          <w:lang w:val="fr-CA"/>
        </w:rPr>
        <w:t>’</w:t>
      </w:r>
      <w:r w:rsidRPr="00116B90">
        <w:rPr>
          <w:rFonts w:ascii="Franklin Gothic Book" w:hAnsi="Franklin Gothic Book" w:cstheme="minorHAnsi"/>
          <w:color w:val="000000" w:themeColor="text1"/>
          <w:lang w:val="fr-CA"/>
        </w:rPr>
        <w:t xml:space="preserve">avez-vous </w:t>
      </w:r>
      <w:r w:rsidR="00116B90" w:rsidRPr="00116B90">
        <w:rPr>
          <w:rFonts w:ascii="Franklin Gothic Book" w:hAnsi="Franklin Gothic Book" w:cstheme="minorHAnsi"/>
          <w:color w:val="000000" w:themeColor="text1"/>
          <w:lang w:val="fr-CA"/>
        </w:rPr>
        <w:t>appris de cette formation</w:t>
      </w:r>
      <w:r w:rsidR="008328D5" w:rsidRPr="00116B90">
        <w:rPr>
          <w:rFonts w:ascii="Franklin Gothic Book" w:hAnsi="Franklin Gothic Book" w:cstheme="minorHAnsi"/>
          <w:color w:val="000000" w:themeColor="text1"/>
          <w:lang w:val="fr-CA"/>
        </w:rPr>
        <w:t>?</w:t>
      </w:r>
      <w:bookmarkEnd w:id="100"/>
      <w:r w:rsidR="008328D5" w:rsidRPr="00116B90">
        <w:rPr>
          <w:rFonts w:ascii="Franklin Gothic Book" w:hAnsi="Franklin Gothic Book" w:cstheme="minorHAnsi"/>
          <w:color w:val="000000" w:themeColor="text1"/>
          <w:lang w:val="fr-CA"/>
        </w:rPr>
        <w:t xml:space="preserve"> </w:t>
      </w:r>
    </w:p>
    <w:p w14:paraId="6908EFCF" w14:textId="77777777" w:rsidR="00FC1B5E" w:rsidRPr="00116B90" w:rsidRDefault="00116B90" w:rsidP="00A81263">
      <w:pPr>
        <w:pStyle w:val="ListParagraph"/>
        <w:widowControl/>
        <w:numPr>
          <w:ilvl w:val="0"/>
          <w:numId w:val="19"/>
        </w:numPr>
        <w:autoSpaceDE/>
        <w:autoSpaceDN/>
        <w:ind w:left="1080" w:right="360"/>
        <w:rPr>
          <w:rFonts w:ascii="Franklin Gothic Book" w:hAnsi="Franklin Gothic Book" w:cstheme="minorHAnsi"/>
          <w:color w:val="000000" w:themeColor="text1"/>
          <w:lang w:val="fr-CA"/>
        </w:rPr>
      </w:pPr>
      <w:bookmarkStart w:id="101" w:name="lt_pId140"/>
      <w:r w:rsidRPr="00116B90">
        <w:rPr>
          <w:rFonts w:ascii="Franklin Gothic Book" w:hAnsi="Franklin Gothic Book" w:cstheme="minorHAnsi"/>
          <w:lang w:val="fr-CA"/>
        </w:rPr>
        <w:t>Qu</w:t>
      </w:r>
      <w:r w:rsidR="00262AEF">
        <w:rPr>
          <w:rFonts w:ascii="Franklin Gothic Book" w:hAnsi="Franklin Gothic Book" w:cstheme="minorHAnsi"/>
          <w:lang w:val="fr-CA"/>
        </w:rPr>
        <w:t>’</w:t>
      </w:r>
      <w:r w:rsidRPr="00116B90">
        <w:rPr>
          <w:rFonts w:ascii="Franklin Gothic Book" w:hAnsi="Franklin Gothic Book" w:cstheme="minorHAnsi"/>
          <w:lang w:val="fr-CA"/>
        </w:rPr>
        <w:t>est-ce qui vous a été le plus utile</w:t>
      </w:r>
      <w:r w:rsidR="008328D5" w:rsidRPr="00116B90">
        <w:rPr>
          <w:rFonts w:ascii="Franklin Gothic Book" w:hAnsi="Franklin Gothic Book" w:cstheme="minorHAnsi"/>
          <w:color w:val="000000" w:themeColor="text1"/>
          <w:lang w:val="fr-CA"/>
        </w:rPr>
        <w:t>?</w:t>
      </w:r>
      <w:bookmarkEnd w:id="101"/>
      <w:r w:rsidR="008328D5" w:rsidRPr="00116B90">
        <w:rPr>
          <w:rFonts w:ascii="Franklin Gothic Book" w:hAnsi="Franklin Gothic Book" w:cstheme="minorHAnsi"/>
          <w:color w:val="000000" w:themeColor="text1"/>
          <w:lang w:val="fr-CA"/>
        </w:rPr>
        <w:t xml:space="preserve"> </w:t>
      </w:r>
      <w:bookmarkStart w:id="102" w:name="lt_pId141"/>
      <w:r w:rsidRPr="00116B90">
        <w:rPr>
          <w:rFonts w:ascii="Franklin Gothic Book" w:hAnsi="Franklin Gothic Book" w:cstheme="minorHAnsi"/>
          <w:color w:val="000000" w:themeColor="text1"/>
          <w:lang w:val="fr-CA"/>
        </w:rPr>
        <w:t>Le moins utile</w:t>
      </w:r>
      <w:r w:rsidR="008328D5" w:rsidRPr="00116B90">
        <w:rPr>
          <w:rFonts w:ascii="Franklin Gothic Book" w:hAnsi="Franklin Gothic Book" w:cstheme="minorHAnsi"/>
          <w:color w:val="000000" w:themeColor="text1"/>
          <w:lang w:val="fr-CA"/>
        </w:rPr>
        <w:t>?</w:t>
      </w:r>
      <w:bookmarkEnd w:id="102"/>
      <w:r w:rsidR="008328D5" w:rsidRPr="00116B90">
        <w:rPr>
          <w:rFonts w:ascii="Franklin Gothic Book" w:hAnsi="Franklin Gothic Book" w:cstheme="minorHAnsi"/>
          <w:color w:val="000000" w:themeColor="text1"/>
          <w:lang w:val="fr-CA"/>
        </w:rPr>
        <w:t xml:space="preserve"> </w:t>
      </w:r>
    </w:p>
    <w:p w14:paraId="16E4C021" w14:textId="77777777" w:rsidR="00FC1B5E" w:rsidRPr="003D3ADF" w:rsidRDefault="00FC1B5E" w:rsidP="003D4B12">
      <w:pPr>
        <w:ind w:left="360" w:right="360"/>
        <w:rPr>
          <w:rFonts w:ascii="Franklin Gothic Book" w:hAnsi="Franklin Gothic Book"/>
          <w:color w:val="000000" w:themeColor="text1"/>
          <w:sz w:val="14"/>
          <w:szCs w:val="14"/>
          <w:lang w:val="fr-CA"/>
        </w:rPr>
      </w:pPr>
    </w:p>
    <w:p w14:paraId="60AB62FD" w14:textId="77777777" w:rsidR="00890D76" w:rsidRPr="00116B90" w:rsidRDefault="00116B90" w:rsidP="000F2133">
      <w:pPr>
        <w:pStyle w:val="ListParagraph"/>
        <w:widowControl/>
        <w:numPr>
          <w:ilvl w:val="0"/>
          <w:numId w:val="14"/>
        </w:numPr>
        <w:autoSpaceDE/>
        <w:autoSpaceDN/>
        <w:ind w:right="360"/>
        <w:rPr>
          <w:rFonts w:ascii="Franklin Gothic Book" w:hAnsi="Franklin Gothic Book" w:cstheme="minorHAnsi"/>
          <w:lang w:val="fr-CA"/>
        </w:rPr>
      </w:pPr>
      <w:bookmarkStart w:id="103" w:name="lt_pId142"/>
      <w:r w:rsidRPr="00116B90">
        <w:rPr>
          <w:rFonts w:ascii="Franklin Gothic Book" w:hAnsi="Franklin Gothic Book" w:cstheme="minorHAnsi"/>
          <w:lang w:val="fr-CA"/>
        </w:rPr>
        <w:t>Comment avez-vous intégré le système</w:t>
      </w:r>
      <w:r w:rsidR="008328D5" w:rsidRPr="00116B90">
        <w:rPr>
          <w:rFonts w:ascii="Franklin Gothic Book" w:hAnsi="Franklin Gothic Book" w:cstheme="minorHAnsi"/>
          <w:lang w:val="fr-CA"/>
        </w:rPr>
        <w:t xml:space="preserve"> CARD </w:t>
      </w:r>
      <w:r w:rsidRPr="00116B90">
        <w:rPr>
          <w:rFonts w:ascii="Franklin Gothic Book" w:hAnsi="Franklin Gothic Book" w:cstheme="minorHAnsi"/>
          <w:lang w:val="fr-CA"/>
        </w:rPr>
        <w:t>dans votre</w:t>
      </w:r>
      <w:r w:rsidR="008328D5" w:rsidRPr="00116B90">
        <w:rPr>
          <w:rFonts w:ascii="Franklin Gothic Book" w:hAnsi="Franklin Gothic Book" w:cstheme="minorHAnsi"/>
          <w:lang w:val="fr-CA"/>
        </w:rPr>
        <w:t xml:space="preserve"> pratique clinique?</w:t>
      </w:r>
      <w:bookmarkEnd w:id="103"/>
    </w:p>
    <w:p w14:paraId="2A017C2C" w14:textId="77777777" w:rsidR="00052029" w:rsidRPr="00116B90" w:rsidRDefault="00116B90" w:rsidP="00530B7B">
      <w:pPr>
        <w:pStyle w:val="ListParagraph"/>
        <w:widowControl/>
        <w:numPr>
          <w:ilvl w:val="0"/>
          <w:numId w:val="19"/>
        </w:numPr>
        <w:autoSpaceDE/>
        <w:autoSpaceDN/>
        <w:ind w:left="1080" w:right="360"/>
        <w:rPr>
          <w:rFonts w:ascii="Franklin Gothic Book" w:hAnsi="Franklin Gothic Book" w:cstheme="minorHAnsi"/>
          <w:lang w:val="fr-CA"/>
        </w:rPr>
      </w:pPr>
      <w:bookmarkStart w:id="104" w:name="lt_pId143"/>
      <w:r w:rsidRPr="00116B90">
        <w:rPr>
          <w:rFonts w:ascii="Franklin Gothic Book" w:hAnsi="Franklin Gothic Book" w:cstheme="minorHAnsi"/>
          <w:lang w:val="fr-CA"/>
        </w:rPr>
        <w:t>Quels</w:t>
      </w:r>
      <w:r w:rsidR="008328D5" w:rsidRPr="00116B90">
        <w:rPr>
          <w:rFonts w:ascii="Franklin Gothic Book" w:hAnsi="Franklin Gothic Book" w:cstheme="minorHAnsi"/>
          <w:lang w:val="fr-CA"/>
        </w:rPr>
        <w:t xml:space="preserve"> aspects</w:t>
      </w:r>
      <w:r w:rsidR="008D4885">
        <w:rPr>
          <w:rFonts w:ascii="Franklin Gothic Book" w:hAnsi="Franklin Gothic Book" w:cstheme="minorHAnsi"/>
          <w:lang w:val="fr-CA"/>
        </w:rPr>
        <w:t xml:space="preserve"> ou </w:t>
      </w:r>
      <w:r w:rsidRPr="00116B90">
        <w:rPr>
          <w:rFonts w:ascii="Franklin Gothic Book" w:hAnsi="Franklin Gothic Book" w:cstheme="minorHAnsi"/>
          <w:lang w:val="fr-CA"/>
        </w:rPr>
        <w:t>quelles parties de</w:t>
      </w:r>
      <w:r w:rsidR="008328D5" w:rsidRPr="00116B90">
        <w:rPr>
          <w:rFonts w:ascii="Franklin Gothic Book" w:hAnsi="Franklin Gothic Book" w:cstheme="minorHAnsi"/>
          <w:lang w:val="fr-CA"/>
        </w:rPr>
        <w:t xml:space="preserve"> CARD </w:t>
      </w:r>
      <w:r w:rsidRPr="00116B90">
        <w:rPr>
          <w:rFonts w:ascii="Franklin Gothic Book" w:hAnsi="Franklin Gothic Book" w:cstheme="minorHAnsi"/>
          <w:lang w:val="fr-CA"/>
        </w:rPr>
        <w:t>avez-vous utilisés</w:t>
      </w:r>
      <w:r w:rsidR="008D4885">
        <w:rPr>
          <w:rFonts w:ascii="Franklin Gothic Book" w:hAnsi="Franklin Gothic Book" w:cstheme="minorHAnsi"/>
          <w:lang w:val="fr-CA"/>
        </w:rPr>
        <w:t xml:space="preserve"> ou </w:t>
      </w:r>
      <w:r w:rsidRPr="00116B90">
        <w:rPr>
          <w:rFonts w:ascii="Franklin Gothic Book" w:hAnsi="Franklin Gothic Book" w:cstheme="minorHAnsi"/>
          <w:lang w:val="fr-CA"/>
        </w:rPr>
        <w:t>utilisez-vous</w:t>
      </w:r>
      <w:r w:rsidR="008328D5" w:rsidRPr="00116B90">
        <w:rPr>
          <w:rFonts w:ascii="Franklin Gothic Book" w:hAnsi="Franklin Gothic Book" w:cstheme="minorHAnsi"/>
          <w:lang w:val="fr-CA"/>
        </w:rPr>
        <w:t>?</w:t>
      </w:r>
      <w:bookmarkEnd w:id="104"/>
      <w:r w:rsidR="008328D5" w:rsidRPr="00116B90">
        <w:rPr>
          <w:rFonts w:ascii="Franklin Gothic Book" w:hAnsi="Franklin Gothic Book" w:cstheme="minorHAnsi"/>
          <w:lang w:val="fr-CA"/>
        </w:rPr>
        <w:t xml:space="preserve"> </w:t>
      </w:r>
      <w:bookmarkStart w:id="105" w:name="lt_pId144"/>
      <w:r w:rsidRPr="00116B90">
        <w:rPr>
          <w:rFonts w:ascii="Franklin Gothic Book" w:hAnsi="Franklin Gothic Book" w:cstheme="minorHAnsi"/>
          <w:lang w:val="fr-CA"/>
        </w:rPr>
        <w:t xml:space="preserve">Comment les avez-vous </w:t>
      </w:r>
      <w:r>
        <w:rPr>
          <w:rFonts w:ascii="Franklin Gothic Book" w:hAnsi="Franklin Gothic Book" w:cstheme="minorHAnsi"/>
          <w:lang w:val="fr-CA"/>
        </w:rPr>
        <w:t>incorporés</w:t>
      </w:r>
      <w:r w:rsidRPr="00116B90">
        <w:rPr>
          <w:rFonts w:ascii="Franklin Gothic Book" w:hAnsi="Franklin Gothic Book" w:cstheme="minorHAnsi"/>
          <w:lang w:val="fr-CA"/>
        </w:rPr>
        <w:t xml:space="preserve"> dans votre processus de</w:t>
      </w:r>
      <w:r w:rsidR="008328D5" w:rsidRPr="00116B90">
        <w:rPr>
          <w:rFonts w:ascii="Franklin Gothic Book" w:hAnsi="Franklin Gothic Book" w:cstheme="minorHAnsi"/>
          <w:lang w:val="fr-CA"/>
        </w:rPr>
        <w:t xml:space="preserve"> vaccination?</w:t>
      </w:r>
      <w:bookmarkEnd w:id="105"/>
      <w:r w:rsidR="008328D5" w:rsidRPr="00116B90">
        <w:rPr>
          <w:rFonts w:ascii="Franklin Gothic Book" w:hAnsi="Franklin Gothic Book" w:cstheme="minorHAnsi"/>
          <w:lang w:val="fr-CA"/>
        </w:rPr>
        <w:t xml:space="preserve"> </w:t>
      </w:r>
    </w:p>
    <w:p w14:paraId="16056BEB" w14:textId="77777777" w:rsidR="00052029" w:rsidRPr="003D3ADF" w:rsidRDefault="00052029" w:rsidP="00052029">
      <w:pPr>
        <w:ind w:left="360" w:right="360"/>
        <w:rPr>
          <w:rFonts w:ascii="Franklin Gothic Book" w:hAnsi="Franklin Gothic Book"/>
          <w:color w:val="000000" w:themeColor="text1"/>
          <w:sz w:val="14"/>
          <w:szCs w:val="14"/>
          <w:lang w:val="fr-CA"/>
        </w:rPr>
      </w:pPr>
    </w:p>
    <w:p w14:paraId="6909D83B" w14:textId="77777777" w:rsidR="00713B65" w:rsidRPr="00116B90" w:rsidRDefault="00464020" w:rsidP="00713B65">
      <w:pPr>
        <w:pStyle w:val="ListParagraph"/>
        <w:numPr>
          <w:ilvl w:val="0"/>
          <w:numId w:val="14"/>
        </w:numPr>
        <w:tabs>
          <w:tab w:val="left" w:pos="1540"/>
        </w:tabs>
        <w:ind w:right="360"/>
        <w:rPr>
          <w:rFonts w:ascii="Franklin Gothic Book" w:hAnsi="Franklin Gothic Book"/>
          <w:i/>
          <w:lang w:val="fr-CA"/>
        </w:rPr>
      </w:pPr>
      <w:bookmarkStart w:id="106" w:name="lt_pId145"/>
      <w:r>
        <w:rPr>
          <w:rFonts w:ascii="Franklin Gothic Book" w:hAnsi="Franklin Gothic Book"/>
          <w:lang w:val="fr-CA"/>
        </w:rPr>
        <w:t>Dans quelle mesure pensez</w:t>
      </w:r>
      <w:r w:rsidR="00116B90" w:rsidRPr="00116B90">
        <w:rPr>
          <w:rFonts w:ascii="Franklin Gothic Book" w:hAnsi="Franklin Gothic Book"/>
          <w:lang w:val="fr-CA"/>
        </w:rPr>
        <w:t>-vous que les stratégies d</w:t>
      </w:r>
      <w:r w:rsidR="008D4885">
        <w:rPr>
          <w:rFonts w:ascii="Franklin Gothic Book" w:hAnsi="Franklin Gothic Book"/>
          <w:lang w:val="fr-CA"/>
        </w:rPr>
        <w:t>u système</w:t>
      </w:r>
      <w:r w:rsidR="00116B90" w:rsidRPr="00116B90">
        <w:rPr>
          <w:rFonts w:ascii="Franklin Gothic Book" w:hAnsi="Franklin Gothic Book"/>
          <w:lang w:val="fr-CA"/>
        </w:rPr>
        <w:t xml:space="preserve"> CARD sont faciles à utiliser</w:t>
      </w:r>
      <w:r w:rsidR="008328D5" w:rsidRPr="00116B90">
        <w:rPr>
          <w:rFonts w:ascii="Franklin Gothic Book" w:hAnsi="Franklin Gothic Book"/>
          <w:lang w:val="fr-CA"/>
        </w:rPr>
        <w:t>?</w:t>
      </w:r>
      <w:bookmarkEnd w:id="106"/>
      <w:r w:rsidR="008328D5" w:rsidRPr="00116B90">
        <w:rPr>
          <w:rFonts w:ascii="Franklin Gothic Book" w:hAnsi="Franklin Gothic Book"/>
          <w:lang w:val="fr-CA"/>
        </w:rPr>
        <w:t xml:space="preserve"> </w:t>
      </w:r>
      <w:bookmarkStart w:id="107" w:name="lt_pId146"/>
      <w:r w:rsidR="00116B90" w:rsidRPr="00116B90">
        <w:rPr>
          <w:rFonts w:ascii="Franklin Gothic Book" w:hAnsi="Franklin Gothic Book"/>
          <w:lang w:val="fr-CA"/>
        </w:rPr>
        <w:t>Comment fonctionnent-elles dans votre</w:t>
      </w:r>
      <w:r w:rsidR="008328D5" w:rsidRPr="00116B90">
        <w:rPr>
          <w:rFonts w:ascii="Franklin Gothic Book" w:hAnsi="Franklin Gothic Book"/>
          <w:lang w:val="fr-CA"/>
        </w:rPr>
        <w:t xml:space="preserve"> milieu de pratique?</w:t>
      </w:r>
      <w:bookmarkEnd w:id="107"/>
      <w:r w:rsidR="008328D5" w:rsidRPr="00116B90">
        <w:rPr>
          <w:rFonts w:ascii="Franklin Gothic Book" w:hAnsi="Franklin Gothic Book"/>
          <w:lang w:val="fr-CA"/>
        </w:rPr>
        <w:t xml:space="preserve"> </w:t>
      </w:r>
    </w:p>
    <w:p w14:paraId="39B942AD" w14:textId="77777777" w:rsidR="00713B65" w:rsidRPr="00116B90" w:rsidRDefault="00116B90" w:rsidP="00713B65">
      <w:pPr>
        <w:pStyle w:val="ListParagraph"/>
        <w:numPr>
          <w:ilvl w:val="1"/>
          <w:numId w:val="8"/>
        </w:numPr>
        <w:tabs>
          <w:tab w:val="clear" w:pos="1440"/>
          <w:tab w:val="num" w:pos="1080"/>
          <w:tab w:val="left" w:pos="1540"/>
        </w:tabs>
        <w:ind w:left="1080" w:right="360"/>
        <w:rPr>
          <w:rFonts w:ascii="Franklin Gothic Book" w:hAnsi="Franklin Gothic Book"/>
          <w:i/>
          <w:lang w:val="fr-CA"/>
        </w:rPr>
      </w:pPr>
      <w:bookmarkStart w:id="108" w:name="lt_pId147"/>
      <w:r>
        <w:rPr>
          <w:rFonts w:ascii="Franklin Gothic Book" w:hAnsi="Franklin Gothic Book"/>
          <w:lang w:val="fr-CA"/>
        </w:rPr>
        <w:t>Dans quelle mesure c</w:t>
      </w:r>
      <w:r w:rsidRPr="00116B90">
        <w:rPr>
          <w:rFonts w:ascii="Franklin Gothic Book" w:hAnsi="Franklin Gothic Book"/>
          <w:lang w:val="fr-CA"/>
        </w:rPr>
        <w:t>royez-vous pouvoir utiliser ces techniques lorsque vous vaccinez les gens</w:t>
      </w:r>
      <w:r w:rsidR="008328D5" w:rsidRPr="00116B90">
        <w:rPr>
          <w:rFonts w:ascii="Franklin Gothic Book" w:hAnsi="Franklin Gothic Book"/>
          <w:lang w:val="fr-CA"/>
        </w:rPr>
        <w:t>?</w:t>
      </w:r>
      <w:bookmarkEnd w:id="108"/>
      <w:r w:rsidR="008328D5" w:rsidRPr="00116B90">
        <w:rPr>
          <w:rFonts w:ascii="Franklin Gothic Book" w:hAnsi="Franklin Gothic Book"/>
          <w:lang w:val="fr-CA"/>
        </w:rPr>
        <w:t xml:space="preserve"> </w:t>
      </w:r>
    </w:p>
    <w:p w14:paraId="133FA843" w14:textId="77777777" w:rsidR="00713B65" w:rsidRPr="00464020" w:rsidRDefault="00464020" w:rsidP="007A61F8">
      <w:pPr>
        <w:pStyle w:val="ListParagraph"/>
        <w:numPr>
          <w:ilvl w:val="2"/>
          <w:numId w:val="8"/>
        </w:numPr>
        <w:tabs>
          <w:tab w:val="clear" w:pos="2160"/>
        </w:tabs>
        <w:ind w:left="1440" w:right="360"/>
        <w:rPr>
          <w:rFonts w:ascii="Franklin Gothic Book" w:hAnsi="Franklin Gothic Book"/>
          <w:i/>
          <w:lang w:val="fr-CA"/>
        </w:rPr>
      </w:pPr>
      <w:bookmarkStart w:id="109" w:name="lt_pId148"/>
      <w:r w:rsidRPr="00464020">
        <w:rPr>
          <w:rFonts w:ascii="Franklin Gothic Book" w:hAnsi="Franklin Gothic Book"/>
          <w:lang w:val="fr-CA"/>
        </w:rPr>
        <w:t xml:space="preserve">Quel </w:t>
      </w:r>
      <w:r w:rsidR="008D4885">
        <w:rPr>
          <w:rFonts w:ascii="Franklin Gothic Book" w:hAnsi="Franklin Gothic Book"/>
          <w:lang w:val="fr-CA"/>
        </w:rPr>
        <w:t>est ou quel</w:t>
      </w:r>
      <w:r w:rsidRPr="00464020">
        <w:rPr>
          <w:rFonts w:ascii="Franklin Gothic Book" w:hAnsi="Franklin Gothic Book"/>
          <w:lang w:val="fr-CA"/>
        </w:rPr>
        <w:t xml:space="preserve"> serait l</w:t>
      </w:r>
      <w:r w:rsidR="00262AEF">
        <w:rPr>
          <w:rFonts w:ascii="Franklin Gothic Book" w:hAnsi="Franklin Gothic Book"/>
          <w:lang w:val="fr-CA"/>
        </w:rPr>
        <w:t>’</w:t>
      </w:r>
      <w:r w:rsidRPr="00464020">
        <w:rPr>
          <w:rFonts w:ascii="Franklin Gothic Book" w:hAnsi="Franklin Gothic Book"/>
          <w:lang w:val="fr-CA"/>
        </w:rPr>
        <w:t>effet de ces stratégies</w:t>
      </w:r>
      <w:r w:rsidR="008328D5" w:rsidRPr="00464020">
        <w:rPr>
          <w:rFonts w:ascii="Franklin Gothic Book" w:hAnsi="Franklin Gothic Book"/>
          <w:lang w:val="fr-CA"/>
        </w:rPr>
        <w:t xml:space="preserve"> </w:t>
      </w:r>
      <w:r w:rsidRPr="00464020">
        <w:rPr>
          <w:rFonts w:ascii="Franklin Gothic Book" w:hAnsi="Franklin Gothic Book"/>
          <w:lang w:val="fr-CA"/>
        </w:rPr>
        <w:t>sur vos</w:t>
      </w:r>
      <w:r w:rsidR="008328D5" w:rsidRPr="00464020">
        <w:rPr>
          <w:rFonts w:ascii="Franklin Gothic Book" w:hAnsi="Franklin Gothic Book"/>
          <w:lang w:val="fr-CA"/>
        </w:rPr>
        <w:t xml:space="preserve"> interactions avec </w:t>
      </w:r>
      <w:r w:rsidR="00977962" w:rsidRPr="00464020">
        <w:rPr>
          <w:rFonts w:ascii="Franklin Gothic Book" w:hAnsi="Franklin Gothic Book"/>
          <w:lang w:val="fr-CA"/>
        </w:rPr>
        <w:t>les personnes à vacciner</w:t>
      </w:r>
      <w:r w:rsidR="008328D5" w:rsidRPr="00464020">
        <w:rPr>
          <w:rFonts w:ascii="Franklin Gothic Book" w:hAnsi="Franklin Gothic Book"/>
          <w:lang w:val="fr-CA"/>
        </w:rPr>
        <w:t xml:space="preserve"> ?</w:t>
      </w:r>
      <w:bookmarkEnd w:id="109"/>
      <w:r w:rsidR="008328D5" w:rsidRPr="00464020">
        <w:rPr>
          <w:rFonts w:ascii="Franklin Gothic Book" w:hAnsi="Franklin Gothic Book"/>
          <w:lang w:val="fr-CA"/>
        </w:rPr>
        <w:t xml:space="preserve"> </w:t>
      </w:r>
    </w:p>
    <w:p w14:paraId="0C26DBC6" w14:textId="77777777" w:rsidR="004A46E4" w:rsidRPr="00464020" w:rsidRDefault="00464020" w:rsidP="007A61F8">
      <w:pPr>
        <w:pStyle w:val="ListParagraph"/>
        <w:numPr>
          <w:ilvl w:val="2"/>
          <w:numId w:val="8"/>
        </w:numPr>
        <w:tabs>
          <w:tab w:val="clear" w:pos="2160"/>
        </w:tabs>
        <w:ind w:left="1440" w:right="360"/>
        <w:rPr>
          <w:rFonts w:ascii="Franklin Gothic Book" w:hAnsi="Franklin Gothic Book"/>
          <w:lang w:val="fr-CA"/>
        </w:rPr>
      </w:pPr>
      <w:bookmarkStart w:id="110" w:name="lt_pId149"/>
      <w:r w:rsidRPr="00464020">
        <w:rPr>
          <w:rFonts w:ascii="Franklin Gothic Book" w:hAnsi="Franklin Gothic Book"/>
          <w:lang w:val="fr-CA"/>
        </w:rPr>
        <w:t>Quelle est l</w:t>
      </w:r>
      <w:r w:rsidR="00262AEF">
        <w:rPr>
          <w:rFonts w:ascii="Franklin Gothic Book" w:hAnsi="Franklin Gothic Book"/>
          <w:lang w:val="fr-CA"/>
        </w:rPr>
        <w:t>’</w:t>
      </w:r>
      <w:r w:rsidRPr="00464020">
        <w:rPr>
          <w:rFonts w:ascii="Franklin Gothic Book" w:hAnsi="Franklin Gothic Book"/>
          <w:lang w:val="fr-CA"/>
        </w:rPr>
        <w:t>efficacité de ces</w:t>
      </w:r>
      <w:r w:rsidR="008328D5" w:rsidRPr="00464020">
        <w:rPr>
          <w:rFonts w:ascii="Franklin Gothic Book" w:hAnsi="Franklin Gothic Book"/>
          <w:lang w:val="fr-CA"/>
        </w:rPr>
        <w:t xml:space="preserve"> </w:t>
      </w:r>
      <w:r w:rsidRPr="00464020">
        <w:rPr>
          <w:rFonts w:ascii="Franklin Gothic Book" w:hAnsi="Franklin Gothic Book"/>
          <w:lang w:val="fr-CA"/>
        </w:rPr>
        <w:t>stratégies</w:t>
      </w:r>
      <w:r w:rsidR="008328D5" w:rsidRPr="00464020">
        <w:rPr>
          <w:rFonts w:ascii="Franklin Gothic Book" w:hAnsi="Franklin Gothic Book"/>
          <w:lang w:val="fr-CA"/>
        </w:rPr>
        <w:t xml:space="preserve"> </w:t>
      </w:r>
      <w:r w:rsidRPr="00464020">
        <w:rPr>
          <w:rFonts w:ascii="Franklin Gothic Book" w:hAnsi="Franklin Gothic Book"/>
          <w:lang w:val="fr-CA"/>
        </w:rPr>
        <w:t>pour réduire les</w:t>
      </w:r>
      <w:r w:rsidR="008328D5" w:rsidRPr="00464020">
        <w:rPr>
          <w:rFonts w:ascii="Franklin Gothic Book" w:hAnsi="Franklin Gothic Book"/>
          <w:lang w:val="fr-CA"/>
        </w:rPr>
        <w:t xml:space="preserve"> réactions au stress de la vaccination </w:t>
      </w:r>
      <w:r w:rsidRPr="00464020">
        <w:rPr>
          <w:rFonts w:ascii="Franklin Gothic Book" w:hAnsi="Franklin Gothic Book"/>
          <w:lang w:val="fr-CA"/>
        </w:rPr>
        <w:t>chez les</w:t>
      </w:r>
      <w:r w:rsidR="008328D5" w:rsidRPr="00464020">
        <w:rPr>
          <w:rFonts w:ascii="Franklin Gothic Book" w:hAnsi="Franklin Gothic Book"/>
          <w:lang w:val="fr-CA"/>
        </w:rPr>
        <w:t xml:space="preserve"> </w:t>
      </w:r>
      <w:r w:rsidR="00C747F5" w:rsidRPr="00464020">
        <w:rPr>
          <w:rFonts w:ascii="Franklin Gothic Book" w:hAnsi="Franklin Gothic Book"/>
          <w:lang w:val="fr-CA"/>
        </w:rPr>
        <w:t xml:space="preserve">personnes </w:t>
      </w:r>
      <w:r w:rsidRPr="00464020">
        <w:rPr>
          <w:rFonts w:ascii="Franklin Gothic Book" w:hAnsi="Franklin Gothic Book"/>
          <w:lang w:val="fr-CA"/>
        </w:rPr>
        <w:t>que vous vaccinez</w:t>
      </w:r>
      <w:r w:rsidR="008328D5" w:rsidRPr="00464020">
        <w:rPr>
          <w:rFonts w:ascii="Franklin Gothic Book" w:hAnsi="Franklin Gothic Book"/>
          <w:lang w:val="fr-CA"/>
        </w:rPr>
        <w:t>?</w:t>
      </w:r>
      <w:bookmarkEnd w:id="110"/>
    </w:p>
    <w:p w14:paraId="49C9EEB4" w14:textId="77777777" w:rsidR="004A46E4" w:rsidRPr="00464020" w:rsidRDefault="00464020" w:rsidP="00713B65">
      <w:pPr>
        <w:pStyle w:val="ListParagraph"/>
        <w:numPr>
          <w:ilvl w:val="1"/>
          <w:numId w:val="8"/>
        </w:numPr>
        <w:tabs>
          <w:tab w:val="clear" w:pos="1440"/>
          <w:tab w:val="num" w:pos="1080"/>
          <w:tab w:val="left" w:pos="1540"/>
        </w:tabs>
        <w:ind w:left="1080" w:right="360"/>
        <w:rPr>
          <w:rFonts w:ascii="Franklin Gothic Book" w:hAnsi="Franklin Gothic Book"/>
          <w:lang w:val="fr-CA"/>
        </w:rPr>
      </w:pPr>
      <w:bookmarkStart w:id="111" w:name="lt_pId150"/>
      <w:r w:rsidRPr="00464020">
        <w:rPr>
          <w:rFonts w:ascii="Franklin Gothic Book" w:hAnsi="Franklin Gothic Book"/>
          <w:lang w:val="fr-CA"/>
        </w:rPr>
        <w:t xml:space="preserve">Quel </w:t>
      </w:r>
      <w:r w:rsidR="008D4885">
        <w:rPr>
          <w:rFonts w:ascii="Franklin Gothic Book" w:hAnsi="Franklin Gothic Book"/>
          <w:lang w:val="fr-CA"/>
        </w:rPr>
        <w:t>est ou quel</w:t>
      </w:r>
      <w:r w:rsidRPr="00464020">
        <w:rPr>
          <w:rFonts w:ascii="Franklin Gothic Book" w:hAnsi="Franklin Gothic Book"/>
          <w:lang w:val="fr-CA"/>
        </w:rPr>
        <w:t xml:space="preserve"> serait l</w:t>
      </w:r>
      <w:r w:rsidR="00262AEF">
        <w:rPr>
          <w:rFonts w:ascii="Franklin Gothic Book" w:hAnsi="Franklin Gothic Book"/>
          <w:lang w:val="fr-CA"/>
        </w:rPr>
        <w:t>’</w:t>
      </w:r>
      <w:r w:rsidRPr="00464020">
        <w:rPr>
          <w:rFonts w:ascii="Franklin Gothic Book" w:hAnsi="Franklin Gothic Book"/>
          <w:lang w:val="fr-CA"/>
        </w:rPr>
        <w:t>effet de ces stratégies sur vos interactions av</w:t>
      </w:r>
      <w:r w:rsidR="008328D5" w:rsidRPr="00464020">
        <w:rPr>
          <w:rFonts w:ascii="Franklin Gothic Book" w:hAnsi="Franklin Gothic Book"/>
          <w:lang w:val="fr-CA"/>
        </w:rPr>
        <w:t xml:space="preserve">ec </w:t>
      </w:r>
      <w:r w:rsidRPr="00464020">
        <w:rPr>
          <w:rFonts w:ascii="Franklin Gothic Book" w:hAnsi="Franklin Gothic Book"/>
          <w:lang w:val="fr-CA"/>
        </w:rPr>
        <w:t>le personnel de la clinique</w:t>
      </w:r>
      <w:r w:rsidR="008328D5" w:rsidRPr="00464020">
        <w:rPr>
          <w:rFonts w:ascii="Franklin Gothic Book" w:hAnsi="Franklin Gothic Book"/>
          <w:lang w:val="fr-CA"/>
        </w:rPr>
        <w:t>?</w:t>
      </w:r>
      <w:bookmarkEnd w:id="111"/>
    </w:p>
    <w:p w14:paraId="62D75CEF" w14:textId="77777777" w:rsidR="00713B65" w:rsidRPr="00464020" w:rsidRDefault="00464020" w:rsidP="007A61F8">
      <w:pPr>
        <w:pStyle w:val="ListParagraph"/>
        <w:numPr>
          <w:ilvl w:val="2"/>
          <w:numId w:val="8"/>
        </w:numPr>
        <w:tabs>
          <w:tab w:val="clear" w:pos="2160"/>
        </w:tabs>
        <w:ind w:left="1440" w:right="360"/>
        <w:rPr>
          <w:rFonts w:ascii="Franklin Gothic Book" w:hAnsi="Franklin Gothic Book"/>
          <w:lang w:val="fr-CA"/>
        </w:rPr>
      </w:pPr>
      <w:bookmarkStart w:id="112" w:name="lt_pId151"/>
      <w:r w:rsidRPr="00464020">
        <w:rPr>
          <w:rFonts w:ascii="Franklin Gothic Book" w:hAnsi="Franklin Gothic Book"/>
          <w:lang w:val="fr-CA"/>
        </w:rPr>
        <w:t xml:space="preserve">Quel </w:t>
      </w:r>
      <w:r w:rsidR="008D4885">
        <w:rPr>
          <w:rFonts w:ascii="Franklin Gothic Book" w:hAnsi="Franklin Gothic Book"/>
          <w:lang w:val="fr-CA"/>
        </w:rPr>
        <w:t>est ou quel</w:t>
      </w:r>
      <w:r w:rsidRPr="00464020">
        <w:rPr>
          <w:rFonts w:ascii="Franklin Gothic Book" w:hAnsi="Franklin Gothic Book"/>
          <w:lang w:val="fr-CA"/>
        </w:rPr>
        <w:t xml:space="preserve"> serait l</w:t>
      </w:r>
      <w:r w:rsidR="00262AEF">
        <w:rPr>
          <w:rFonts w:ascii="Franklin Gothic Book" w:hAnsi="Franklin Gothic Book"/>
          <w:lang w:val="fr-CA"/>
        </w:rPr>
        <w:t>’</w:t>
      </w:r>
      <w:r w:rsidRPr="00464020">
        <w:rPr>
          <w:rFonts w:ascii="Franklin Gothic Book" w:hAnsi="Franklin Gothic Book"/>
          <w:lang w:val="fr-CA"/>
        </w:rPr>
        <w:t>effet de ces stratégies sur le</w:t>
      </w:r>
      <w:r w:rsidR="008328D5" w:rsidRPr="00464020">
        <w:rPr>
          <w:rFonts w:ascii="Franklin Gothic Book" w:hAnsi="Franklin Gothic Book"/>
          <w:lang w:val="fr-CA"/>
        </w:rPr>
        <w:t xml:space="preserve"> déroulement </w:t>
      </w:r>
      <w:r w:rsidRPr="00464020">
        <w:rPr>
          <w:rFonts w:ascii="Franklin Gothic Book" w:hAnsi="Franklin Gothic Book"/>
          <w:lang w:val="fr-CA"/>
        </w:rPr>
        <w:t>de votre</w:t>
      </w:r>
      <w:r w:rsidR="008328D5" w:rsidRPr="00464020">
        <w:rPr>
          <w:rFonts w:ascii="Franklin Gothic Book" w:hAnsi="Franklin Gothic Book"/>
          <w:lang w:val="fr-CA"/>
        </w:rPr>
        <w:t xml:space="preserve"> travail?</w:t>
      </w:r>
      <w:bookmarkEnd w:id="112"/>
    </w:p>
    <w:p w14:paraId="7B152C17" w14:textId="77777777" w:rsidR="00713B65" w:rsidRPr="003D3ADF" w:rsidRDefault="00464020" w:rsidP="00713B65">
      <w:pPr>
        <w:pStyle w:val="ListParagraph"/>
        <w:numPr>
          <w:ilvl w:val="1"/>
          <w:numId w:val="8"/>
        </w:numPr>
        <w:tabs>
          <w:tab w:val="clear" w:pos="1440"/>
          <w:tab w:val="num" w:pos="1080"/>
          <w:tab w:val="left" w:pos="1540"/>
        </w:tabs>
        <w:ind w:left="1080" w:right="360"/>
        <w:rPr>
          <w:rFonts w:ascii="Franklin Gothic Book" w:hAnsi="Franklin Gothic Book"/>
          <w:lang w:val="fr-CA"/>
        </w:rPr>
      </w:pPr>
      <w:bookmarkStart w:id="113" w:name="lt_pId152"/>
      <w:r w:rsidRPr="00464020">
        <w:rPr>
          <w:rFonts w:ascii="Franklin Gothic Book" w:hAnsi="Franklin Gothic Book"/>
          <w:lang w:val="fr-CA"/>
        </w:rPr>
        <w:t xml:space="preserve">Quel </w:t>
      </w:r>
      <w:r w:rsidR="008D4885">
        <w:rPr>
          <w:rFonts w:ascii="Franklin Gothic Book" w:hAnsi="Franklin Gothic Book"/>
          <w:lang w:val="fr-CA"/>
        </w:rPr>
        <w:t>est ou quel</w:t>
      </w:r>
      <w:r w:rsidRPr="00464020">
        <w:rPr>
          <w:rFonts w:ascii="Franklin Gothic Book" w:hAnsi="Franklin Gothic Book"/>
          <w:lang w:val="fr-CA"/>
        </w:rPr>
        <w:t xml:space="preserve"> serait l</w:t>
      </w:r>
      <w:r w:rsidR="00262AEF">
        <w:rPr>
          <w:rFonts w:ascii="Franklin Gothic Book" w:hAnsi="Franklin Gothic Book"/>
          <w:lang w:val="fr-CA"/>
        </w:rPr>
        <w:t>’</w:t>
      </w:r>
      <w:r w:rsidRPr="00464020">
        <w:rPr>
          <w:rFonts w:ascii="Franklin Gothic Book" w:hAnsi="Franklin Gothic Book"/>
          <w:lang w:val="fr-CA"/>
        </w:rPr>
        <w:t xml:space="preserve">effet de ces stratégies sur </w:t>
      </w:r>
      <w:r>
        <w:rPr>
          <w:rFonts w:ascii="Franklin Gothic Book" w:hAnsi="Franklin Gothic Book"/>
          <w:lang w:val="fr-CA"/>
        </w:rPr>
        <w:t xml:space="preserve">vous et votre </w:t>
      </w:r>
      <w:r w:rsidR="008328D5" w:rsidRPr="003D3ADF">
        <w:rPr>
          <w:rFonts w:ascii="Franklin Gothic Book" w:hAnsi="Franklin Gothic Book"/>
          <w:lang w:val="fr-CA"/>
        </w:rPr>
        <w:t xml:space="preserve">satisfaction </w:t>
      </w:r>
      <w:r>
        <w:rPr>
          <w:rFonts w:ascii="Franklin Gothic Book" w:hAnsi="Franklin Gothic Book"/>
          <w:lang w:val="fr-CA"/>
        </w:rPr>
        <w:t>par rapport à votre rôle et vos responsabilités professionnels</w:t>
      </w:r>
      <w:r w:rsidR="008328D5" w:rsidRPr="003D3ADF">
        <w:rPr>
          <w:rFonts w:ascii="Franklin Gothic Book" w:hAnsi="Franklin Gothic Book"/>
          <w:lang w:val="fr-CA"/>
        </w:rPr>
        <w:t>?</w:t>
      </w:r>
      <w:bookmarkEnd w:id="113"/>
    </w:p>
    <w:p w14:paraId="76496471" w14:textId="77777777" w:rsidR="00713B65" w:rsidRPr="003D3ADF" w:rsidRDefault="00713B65" w:rsidP="003D4B12">
      <w:pPr>
        <w:ind w:left="360" w:right="360"/>
        <w:rPr>
          <w:rFonts w:ascii="Franklin Gothic Book" w:hAnsi="Franklin Gothic Book" w:cstheme="minorHAnsi"/>
          <w:color w:val="000000" w:themeColor="text1"/>
          <w:sz w:val="14"/>
          <w:szCs w:val="14"/>
          <w:lang w:val="fr-CA"/>
        </w:rPr>
      </w:pPr>
    </w:p>
    <w:p w14:paraId="789F2714" w14:textId="77777777" w:rsidR="00713B65" w:rsidRPr="00464020" w:rsidRDefault="00464020" w:rsidP="00713B65">
      <w:pPr>
        <w:pStyle w:val="ListParagraph"/>
        <w:widowControl/>
        <w:numPr>
          <w:ilvl w:val="0"/>
          <w:numId w:val="14"/>
        </w:numPr>
        <w:autoSpaceDE/>
        <w:autoSpaceDN/>
        <w:ind w:right="360"/>
        <w:contextualSpacing/>
        <w:rPr>
          <w:rFonts w:ascii="Franklin Gothic Book" w:hAnsi="Franklin Gothic Book" w:cstheme="minorHAnsi"/>
          <w:lang w:val="fr-CA"/>
        </w:rPr>
      </w:pPr>
      <w:bookmarkStart w:id="114" w:name="lt_pId153"/>
      <w:r w:rsidRPr="00464020">
        <w:rPr>
          <w:rFonts w:ascii="Franklin Gothic Book" w:hAnsi="Franklin Gothic Book" w:cstheme="minorHAnsi"/>
          <w:lang w:val="fr-CA"/>
        </w:rPr>
        <w:t>De quelles mesures de soutien auriez-vous besoin pour utiliser le système</w:t>
      </w:r>
      <w:r w:rsidR="008328D5" w:rsidRPr="00464020">
        <w:rPr>
          <w:rFonts w:ascii="Franklin Gothic Book" w:hAnsi="Franklin Gothic Book" w:cstheme="minorHAnsi"/>
          <w:lang w:val="fr-CA"/>
        </w:rPr>
        <w:t xml:space="preserve"> CARD </w:t>
      </w:r>
      <w:r w:rsidRPr="00464020">
        <w:rPr>
          <w:rFonts w:ascii="Franklin Gothic Book" w:hAnsi="Franklin Gothic Book" w:cstheme="minorHAnsi"/>
          <w:lang w:val="fr-CA"/>
        </w:rPr>
        <w:t>dans votre</w:t>
      </w:r>
      <w:r w:rsidR="008328D5" w:rsidRPr="00464020">
        <w:rPr>
          <w:rFonts w:ascii="Franklin Gothic Book" w:hAnsi="Franklin Gothic Book" w:cstheme="minorHAnsi"/>
          <w:lang w:val="fr-CA"/>
        </w:rPr>
        <w:t xml:space="preserve"> milieu de pratique?</w:t>
      </w:r>
      <w:bookmarkEnd w:id="114"/>
      <w:r w:rsidR="008328D5" w:rsidRPr="00464020">
        <w:rPr>
          <w:rFonts w:ascii="Franklin Gothic Book" w:hAnsi="Franklin Gothic Book" w:cstheme="minorHAnsi"/>
          <w:lang w:val="fr-CA"/>
        </w:rPr>
        <w:t xml:space="preserve"> </w:t>
      </w:r>
      <w:bookmarkStart w:id="115" w:name="lt_pId154"/>
      <w:r w:rsidRPr="00464020">
        <w:rPr>
          <w:rFonts w:ascii="Franklin Gothic Book" w:hAnsi="Franklin Gothic Book" w:cstheme="minorHAnsi"/>
          <w:lang w:val="fr-CA"/>
        </w:rPr>
        <w:t>Quel est l</w:t>
      </w:r>
      <w:r w:rsidR="00262AEF">
        <w:rPr>
          <w:rFonts w:ascii="Franklin Gothic Book" w:hAnsi="Franklin Gothic Book" w:cstheme="minorHAnsi"/>
          <w:lang w:val="fr-CA"/>
        </w:rPr>
        <w:t>’</w:t>
      </w:r>
      <w:r w:rsidRPr="00464020">
        <w:rPr>
          <w:rFonts w:ascii="Franklin Gothic Book" w:hAnsi="Franklin Gothic Book" w:cstheme="minorHAnsi"/>
          <w:lang w:val="fr-CA"/>
        </w:rPr>
        <w:t>effet de</w:t>
      </w:r>
      <w:r>
        <w:rPr>
          <w:rFonts w:ascii="Franklin Gothic Book" w:hAnsi="Franklin Gothic Book" w:cstheme="minorHAnsi"/>
          <w:lang w:val="fr-CA"/>
        </w:rPr>
        <w:t>s</w:t>
      </w:r>
      <w:r w:rsidRPr="00464020">
        <w:rPr>
          <w:rFonts w:ascii="Franklin Gothic Book" w:hAnsi="Franklin Gothic Book" w:cstheme="minorHAnsi"/>
          <w:lang w:val="fr-CA"/>
        </w:rPr>
        <w:t xml:space="preserve"> infrastructure</w:t>
      </w:r>
      <w:r>
        <w:rPr>
          <w:rFonts w:ascii="Franklin Gothic Book" w:hAnsi="Franklin Gothic Book" w:cstheme="minorHAnsi"/>
          <w:lang w:val="fr-CA"/>
        </w:rPr>
        <w:t>s</w:t>
      </w:r>
      <w:r w:rsidRPr="00464020">
        <w:rPr>
          <w:rFonts w:ascii="Franklin Gothic Book" w:hAnsi="Franklin Gothic Book" w:cstheme="minorHAnsi"/>
          <w:lang w:val="fr-CA"/>
        </w:rPr>
        <w:t xml:space="preserve"> actuelle</w:t>
      </w:r>
      <w:r>
        <w:rPr>
          <w:rFonts w:ascii="Franklin Gothic Book" w:hAnsi="Franklin Gothic Book" w:cstheme="minorHAnsi"/>
          <w:lang w:val="fr-CA"/>
        </w:rPr>
        <w:t>s</w:t>
      </w:r>
      <w:r w:rsidRPr="00464020">
        <w:rPr>
          <w:rFonts w:ascii="Franklin Gothic Book" w:hAnsi="Franklin Gothic Book" w:cstheme="minorHAnsi"/>
          <w:lang w:val="fr-CA"/>
        </w:rPr>
        <w:t xml:space="preserve"> </w:t>
      </w:r>
      <w:r w:rsidR="008328D5" w:rsidRPr="00464020">
        <w:rPr>
          <w:rFonts w:ascii="Franklin Gothic Book" w:hAnsi="Franklin Gothic Book"/>
          <w:lang w:val="fr-CA"/>
        </w:rPr>
        <w:t>(</w:t>
      </w:r>
      <w:r>
        <w:rPr>
          <w:rFonts w:ascii="Franklin Gothic Book" w:hAnsi="Franklin Gothic Book"/>
          <w:lang w:val="fr-CA"/>
        </w:rPr>
        <w:t>superficie</w:t>
      </w:r>
      <w:r w:rsidR="008328D5" w:rsidRPr="00464020">
        <w:rPr>
          <w:rFonts w:ascii="Franklin Gothic Book" w:hAnsi="Franklin Gothic Book"/>
          <w:lang w:val="fr-CA"/>
        </w:rPr>
        <w:t>, relations de travail/architecture</w:t>
      </w:r>
      <w:r w:rsidRPr="00464020">
        <w:rPr>
          <w:rFonts w:ascii="Franklin Gothic Book" w:hAnsi="Franklin Gothic Book"/>
          <w:lang w:val="fr-CA"/>
        </w:rPr>
        <w:t xml:space="preserve"> sociale</w:t>
      </w:r>
      <w:r w:rsidR="008328D5" w:rsidRPr="00464020">
        <w:rPr>
          <w:rFonts w:ascii="Franklin Gothic Book" w:hAnsi="Franklin Gothic Book"/>
          <w:lang w:val="fr-CA"/>
        </w:rPr>
        <w:t xml:space="preserve">, </w:t>
      </w:r>
      <w:r w:rsidRPr="00464020">
        <w:rPr>
          <w:rFonts w:ascii="Franklin Gothic Book" w:hAnsi="Franklin Gothic Book"/>
          <w:lang w:val="fr-CA"/>
        </w:rPr>
        <w:t>aménagement physique</w:t>
      </w:r>
      <w:r w:rsidR="008328D5" w:rsidRPr="00464020">
        <w:rPr>
          <w:rFonts w:ascii="Franklin Gothic Book" w:hAnsi="Franklin Gothic Book"/>
          <w:lang w:val="fr-CA"/>
        </w:rPr>
        <w:t xml:space="preserve">, type </w:t>
      </w:r>
      <w:r w:rsidRPr="00464020">
        <w:rPr>
          <w:rFonts w:ascii="Franklin Gothic Book" w:hAnsi="Franklin Gothic Book"/>
          <w:lang w:val="fr-CA"/>
        </w:rPr>
        <w:t>de</w:t>
      </w:r>
      <w:r w:rsidR="008328D5" w:rsidRPr="00464020">
        <w:rPr>
          <w:rFonts w:ascii="Franklin Gothic Book" w:hAnsi="Franklin Gothic Book"/>
          <w:lang w:val="fr-CA"/>
        </w:rPr>
        <w:t xml:space="preserve"> personnel – </w:t>
      </w:r>
      <w:r w:rsidRPr="00464020">
        <w:rPr>
          <w:rFonts w:ascii="Franklin Gothic Book" w:hAnsi="Franklin Gothic Book"/>
          <w:lang w:val="fr-CA"/>
        </w:rPr>
        <w:t>plein temps</w:t>
      </w:r>
      <w:r w:rsidR="008328D5" w:rsidRPr="00464020">
        <w:rPr>
          <w:rFonts w:ascii="Franklin Gothic Book" w:hAnsi="Franklin Gothic Book"/>
          <w:lang w:val="fr-CA"/>
        </w:rPr>
        <w:t>/</w:t>
      </w:r>
      <w:r w:rsidRPr="00464020">
        <w:rPr>
          <w:rFonts w:ascii="Franklin Gothic Book" w:hAnsi="Franklin Gothic Book"/>
          <w:lang w:val="fr-CA"/>
        </w:rPr>
        <w:t>temps partiel</w:t>
      </w:r>
      <w:r w:rsidR="008328D5" w:rsidRPr="00464020">
        <w:rPr>
          <w:rFonts w:ascii="Franklin Gothic Book" w:hAnsi="Franklin Gothic Book"/>
          <w:lang w:val="fr-CA"/>
        </w:rPr>
        <w:t xml:space="preserve">, formation) </w:t>
      </w:r>
      <w:r w:rsidRPr="00464020">
        <w:rPr>
          <w:rFonts w:ascii="Franklin Gothic Book" w:hAnsi="Franklin Gothic Book"/>
          <w:lang w:val="fr-CA"/>
        </w:rPr>
        <w:t>sur votre</w:t>
      </w:r>
      <w:r w:rsidR="008328D5" w:rsidRPr="00464020">
        <w:rPr>
          <w:rFonts w:ascii="Franklin Gothic Book" w:hAnsi="Franklin Gothic Book"/>
          <w:lang w:val="fr-CA"/>
        </w:rPr>
        <w:t xml:space="preserve"> </w:t>
      </w:r>
      <w:r w:rsidR="009A3D9A" w:rsidRPr="00464020">
        <w:rPr>
          <w:rFonts w:ascii="Franklin Gothic Book" w:hAnsi="Franklin Gothic Book"/>
          <w:lang w:val="fr-CA"/>
        </w:rPr>
        <w:t>capacité</w:t>
      </w:r>
      <w:r w:rsidR="008328D5" w:rsidRPr="00464020">
        <w:rPr>
          <w:rFonts w:ascii="Franklin Gothic Book" w:hAnsi="Franklin Gothic Book"/>
          <w:lang w:val="fr-CA"/>
        </w:rPr>
        <w:t xml:space="preserve"> </w:t>
      </w:r>
      <w:r w:rsidRPr="00464020">
        <w:rPr>
          <w:rFonts w:ascii="Franklin Gothic Book" w:hAnsi="Franklin Gothic Book"/>
          <w:lang w:val="fr-CA"/>
        </w:rPr>
        <w:t>d</w:t>
      </w:r>
      <w:r w:rsidR="00262AEF">
        <w:rPr>
          <w:rFonts w:ascii="Franklin Gothic Book" w:hAnsi="Franklin Gothic Book"/>
          <w:lang w:val="fr-CA"/>
        </w:rPr>
        <w:t>’</w:t>
      </w:r>
      <w:r w:rsidRPr="00464020">
        <w:rPr>
          <w:rFonts w:ascii="Franklin Gothic Book" w:hAnsi="Franklin Gothic Book"/>
          <w:lang w:val="fr-CA"/>
        </w:rPr>
        <w:t>intégrer ces</w:t>
      </w:r>
      <w:r w:rsidR="008328D5" w:rsidRPr="00464020">
        <w:rPr>
          <w:rFonts w:ascii="Franklin Gothic Book" w:hAnsi="Franklin Gothic Book"/>
          <w:lang w:val="fr-CA"/>
        </w:rPr>
        <w:t xml:space="preserve"> </w:t>
      </w:r>
      <w:r w:rsidRPr="00464020">
        <w:rPr>
          <w:rFonts w:ascii="Franklin Gothic Book" w:hAnsi="Franklin Gothic Book"/>
          <w:lang w:val="fr-CA"/>
        </w:rPr>
        <w:t>stratégies</w:t>
      </w:r>
      <w:r w:rsidR="008328D5" w:rsidRPr="00464020">
        <w:rPr>
          <w:rFonts w:ascii="Franklin Gothic Book" w:hAnsi="Franklin Gothic Book"/>
          <w:lang w:val="fr-CA"/>
        </w:rPr>
        <w:t xml:space="preserve"> et processus?</w:t>
      </w:r>
      <w:bookmarkEnd w:id="115"/>
    </w:p>
    <w:p w14:paraId="0CAB16FD" w14:textId="77777777" w:rsidR="00713B65" w:rsidRPr="003D3ADF" w:rsidRDefault="00713B65" w:rsidP="003D4B12">
      <w:pPr>
        <w:ind w:left="360" w:right="360"/>
        <w:rPr>
          <w:rFonts w:ascii="Franklin Gothic Book" w:hAnsi="Franklin Gothic Book" w:cstheme="minorHAnsi"/>
          <w:color w:val="000000" w:themeColor="text1"/>
          <w:sz w:val="14"/>
          <w:szCs w:val="14"/>
          <w:lang w:val="fr-CA"/>
        </w:rPr>
      </w:pPr>
    </w:p>
    <w:p w14:paraId="1A9DB0F8" w14:textId="77777777" w:rsidR="00A60427" w:rsidRPr="003D3ADF" w:rsidRDefault="00464020" w:rsidP="0010774F">
      <w:pPr>
        <w:pStyle w:val="ListParagraph"/>
        <w:widowControl/>
        <w:numPr>
          <w:ilvl w:val="0"/>
          <w:numId w:val="14"/>
        </w:numPr>
        <w:autoSpaceDE/>
        <w:autoSpaceDN/>
        <w:ind w:right="360"/>
        <w:rPr>
          <w:rFonts w:ascii="Franklin Gothic Book" w:hAnsi="Franklin Gothic Book" w:cstheme="minorHAnsi"/>
          <w:color w:val="000000" w:themeColor="text1"/>
          <w:lang w:val="fr-CA"/>
        </w:rPr>
      </w:pPr>
      <w:bookmarkStart w:id="116" w:name="lt_pId155"/>
      <w:r>
        <w:rPr>
          <w:rFonts w:ascii="Franklin Gothic Book" w:hAnsi="Franklin Gothic Book" w:cstheme="minorHAnsi"/>
          <w:color w:val="000000" w:themeColor="text1"/>
          <w:lang w:val="fr-CA"/>
        </w:rPr>
        <w:t>Quand vous repensez à votre formation sur le système</w:t>
      </w:r>
      <w:r w:rsidR="008328D5" w:rsidRPr="003D3ADF">
        <w:rPr>
          <w:rFonts w:ascii="Franklin Gothic Book" w:hAnsi="Franklin Gothic Book" w:cstheme="minorHAnsi"/>
          <w:color w:val="000000" w:themeColor="text1"/>
          <w:lang w:val="fr-CA"/>
        </w:rPr>
        <w:t xml:space="preserve"> CARD</w:t>
      </w:r>
      <w:r>
        <w:rPr>
          <w:rFonts w:ascii="Franklin Gothic Book" w:hAnsi="Franklin Gothic Book" w:cstheme="minorHAnsi"/>
          <w:color w:val="000000" w:themeColor="text1"/>
          <w:lang w:val="fr-CA"/>
        </w:rPr>
        <w:t xml:space="preserve"> </w:t>
      </w:r>
      <w:r w:rsidR="008328D5" w:rsidRPr="003D3ADF">
        <w:rPr>
          <w:rFonts w:ascii="Franklin Gothic Book" w:hAnsi="Franklin Gothic Book" w:cstheme="minorHAnsi"/>
          <w:color w:val="000000" w:themeColor="text1"/>
          <w:lang w:val="fr-CA"/>
        </w:rPr>
        <w:t>:</w:t>
      </w:r>
      <w:bookmarkEnd w:id="116"/>
      <w:r w:rsidR="008328D5" w:rsidRPr="003D3ADF">
        <w:rPr>
          <w:rFonts w:ascii="Franklin Gothic Book" w:hAnsi="Franklin Gothic Book" w:cstheme="minorHAnsi"/>
          <w:color w:val="000000" w:themeColor="text1"/>
          <w:lang w:val="fr-CA"/>
        </w:rPr>
        <w:t xml:space="preserve"> </w:t>
      </w:r>
    </w:p>
    <w:p w14:paraId="2E9AD164" w14:textId="77777777" w:rsidR="00A60427" w:rsidRPr="00464020" w:rsidRDefault="00464020" w:rsidP="002B53C3">
      <w:pPr>
        <w:pStyle w:val="ListParagraph"/>
        <w:widowControl/>
        <w:numPr>
          <w:ilvl w:val="0"/>
          <w:numId w:val="22"/>
        </w:numPr>
        <w:autoSpaceDE/>
        <w:autoSpaceDN/>
        <w:ind w:right="360"/>
        <w:rPr>
          <w:rFonts w:ascii="Franklin Gothic Book" w:hAnsi="Franklin Gothic Book" w:cstheme="minorHAnsi"/>
          <w:lang w:val="fr-CA"/>
        </w:rPr>
      </w:pPr>
      <w:bookmarkStart w:id="117" w:name="lt_pId156"/>
      <w:r w:rsidRPr="00464020">
        <w:rPr>
          <w:rFonts w:ascii="Franklin Gothic Book" w:hAnsi="Franklin Gothic Book" w:cstheme="minorHAnsi"/>
          <w:lang w:val="fr-CA"/>
        </w:rPr>
        <w:t xml:space="preserve">Dans quelle mesure </w:t>
      </w:r>
      <w:r w:rsidR="008D4885">
        <w:rPr>
          <w:rFonts w:ascii="Franklin Gothic Book" w:hAnsi="Franklin Gothic Book" w:cstheme="minorHAnsi"/>
          <w:lang w:val="fr-CA"/>
        </w:rPr>
        <w:t xml:space="preserve">le système </w:t>
      </w:r>
      <w:r w:rsidRPr="00464020">
        <w:rPr>
          <w:rFonts w:ascii="Franklin Gothic Book" w:hAnsi="Franklin Gothic Book" w:cstheme="minorHAnsi"/>
          <w:lang w:val="fr-CA"/>
        </w:rPr>
        <w:t>a-t-il été facile à apprendre</w:t>
      </w:r>
      <w:r w:rsidR="008328D5" w:rsidRPr="00464020">
        <w:rPr>
          <w:rFonts w:ascii="Franklin Gothic Book" w:hAnsi="Franklin Gothic Book" w:cstheme="minorHAnsi"/>
          <w:lang w:val="fr-CA"/>
        </w:rPr>
        <w:t>?</w:t>
      </w:r>
      <w:bookmarkEnd w:id="117"/>
      <w:r w:rsidR="008328D5" w:rsidRPr="00464020">
        <w:rPr>
          <w:rFonts w:ascii="Franklin Gothic Book" w:hAnsi="Franklin Gothic Book" w:cstheme="minorHAnsi"/>
          <w:lang w:val="fr-CA"/>
        </w:rPr>
        <w:t xml:space="preserve"> </w:t>
      </w:r>
      <w:bookmarkStart w:id="118" w:name="lt_pId157"/>
      <w:r w:rsidR="008328D5" w:rsidRPr="00464020">
        <w:rPr>
          <w:rFonts w:ascii="Franklin Gothic Book" w:hAnsi="Franklin Gothic Book" w:cstheme="minorHAnsi"/>
          <w:i/>
          <w:iCs/>
          <w:lang w:val="fr-CA"/>
        </w:rPr>
        <w:t>[</w:t>
      </w:r>
      <w:r w:rsidR="009C163D">
        <w:rPr>
          <w:rFonts w:ascii="Franklin Gothic Book" w:hAnsi="Franklin Gothic Book" w:cstheme="minorHAnsi"/>
          <w:i/>
          <w:iCs/>
          <w:lang w:val="fr-CA"/>
        </w:rPr>
        <w:t>AMORCE :</w:t>
      </w:r>
      <w:r w:rsidR="008328D5" w:rsidRPr="00464020">
        <w:rPr>
          <w:rFonts w:ascii="Franklin Gothic Book" w:hAnsi="Franklin Gothic Book" w:cstheme="minorHAnsi"/>
          <w:i/>
          <w:iCs/>
          <w:lang w:val="fr-CA"/>
        </w:rPr>
        <w:t xml:space="preserve"> </w:t>
      </w:r>
      <w:r w:rsidRPr="00464020">
        <w:rPr>
          <w:rFonts w:ascii="Franklin Gothic Book" w:hAnsi="Franklin Gothic Book" w:cstheme="minorHAnsi"/>
          <w:i/>
          <w:iCs/>
          <w:lang w:val="fr-CA"/>
        </w:rPr>
        <w:t>particularités des stratégies d</w:t>
      </w:r>
      <w:r w:rsidR="00262AEF">
        <w:rPr>
          <w:rFonts w:ascii="Franklin Gothic Book" w:hAnsi="Franklin Gothic Book" w:cstheme="minorHAnsi"/>
          <w:i/>
          <w:iCs/>
          <w:lang w:val="fr-CA"/>
        </w:rPr>
        <w:t>’</w:t>
      </w:r>
      <w:r w:rsidR="008328D5" w:rsidRPr="00464020">
        <w:rPr>
          <w:rFonts w:ascii="Franklin Gothic Book" w:hAnsi="Franklin Gothic Book" w:cstheme="minorHAnsi"/>
          <w:i/>
          <w:iCs/>
          <w:lang w:val="fr-CA"/>
        </w:rPr>
        <w:t xml:space="preserve">enseignement – </w:t>
      </w:r>
      <w:r w:rsidRPr="00464020">
        <w:rPr>
          <w:rFonts w:ascii="Franklin Gothic Book" w:hAnsi="Franklin Gothic Book" w:cstheme="minorHAnsi"/>
          <w:i/>
          <w:iCs/>
          <w:lang w:val="fr-CA"/>
        </w:rPr>
        <w:t>mise en page de l</w:t>
      </w:r>
      <w:r w:rsidR="00262AEF">
        <w:rPr>
          <w:rFonts w:ascii="Franklin Gothic Book" w:hAnsi="Franklin Gothic Book" w:cstheme="minorHAnsi"/>
          <w:i/>
          <w:iCs/>
          <w:lang w:val="fr-CA"/>
        </w:rPr>
        <w:t>’</w:t>
      </w:r>
      <w:r w:rsidR="008328D5" w:rsidRPr="00464020">
        <w:rPr>
          <w:rFonts w:ascii="Franklin Gothic Book" w:hAnsi="Franklin Gothic Book" w:cstheme="minorHAnsi"/>
          <w:i/>
          <w:iCs/>
          <w:lang w:val="fr-CA"/>
        </w:rPr>
        <w:t xml:space="preserve">information, </w:t>
      </w:r>
      <w:r w:rsidRPr="00464020">
        <w:rPr>
          <w:rFonts w:ascii="Franklin Gothic Book" w:hAnsi="Franklin Gothic Book" w:cstheme="minorHAnsi"/>
          <w:i/>
          <w:iCs/>
          <w:lang w:val="fr-CA"/>
        </w:rPr>
        <w:t xml:space="preserve">études de </w:t>
      </w:r>
      <w:r w:rsidR="008328D5" w:rsidRPr="00464020">
        <w:rPr>
          <w:rFonts w:ascii="Franklin Gothic Book" w:hAnsi="Franklin Gothic Book" w:cstheme="minorHAnsi"/>
          <w:i/>
          <w:iCs/>
          <w:lang w:val="fr-CA"/>
        </w:rPr>
        <w:t xml:space="preserve">cas, </w:t>
      </w:r>
      <w:r w:rsidR="008D4885">
        <w:rPr>
          <w:rFonts w:ascii="Franklin Gothic Book" w:hAnsi="Franklin Gothic Book" w:cstheme="minorHAnsi"/>
          <w:i/>
          <w:iCs/>
          <w:lang w:val="fr-CA"/>
        </w:rPr>
        <w:t>tests-éclair</w:t>
      </w:r>
      <w:r w:rsidR="008328D5" w:rsidRPr="00464020">
        <w:rPr>
          <w:rFonts w:ascii="Franklin Gothic Book" w:hAnsi="Franklin Gothic Book" w:cstheme="minorHAnsi"/>
          <w:i/>
          <w:iCs/>
          <w:lang w:val="fr-CA"/>
        </w:rPr>
        <w:t xml:space="preserve">, quantité </w:t>
      </w:r>
      <w:r w:rsidRPr="00464020">
        <w:rPr>
          <w:rFonts w:ascii="Franklin Gothic Book" w:hAnsi="Franklin Gothic Book" w:cstheme="minorHAnsi"/>
          <w:i/>
          <w:iCs/>
          <w:lang w:val="fr-CA"/>
        </w:rPr>
        <w:t>d</w:t>
      </w:r>
      <w:r w:rsidR="00262AEF">
        <w:rPr>
          <w:rFonts w:ascii="Franklin Gothic Book" w:hAnsi="Franklin Gothic Book" w:cstheme="minorHAnsi"/>
          <w:i/>
          <w:iCs/>
          <w:lang w:val="fr-CA"/>
        </w:rPr>
        <w:t>’</w:t>
      </w:r>
      <w:r w:rsidR="008328D5" w:rsidRPr="00464020">
        <w:rPr>
          <w:rFonts w:ascii="Franklin Gothic Book" w:hAnsi="Franklin Gothic Book" w:cstheme="minorHAnsi"/>
          <w:i/>
          <w:iCs/>
          <w:lang w:val="fr-CA"/>
        </w:rPr>
        <w:t>info</w:t>
      </w:r>
      <w:r w:rsidRPr="00464020">
        <w:rPr>
          <w:rFonts w:ascii="Franklin Gothic Book" w:hAnsi="Franklin Gothic Book" w:cstheme="minorHAnsi"/>
          <w:i/>
          <w:iCs/>
          <w:lang w:val="fr-CA"/>
        </w:rPr>
        <w:t>rmation</w:t>
      </w:r>
      <w:r w:rsidR="008328D5" w:rsidRPr="00464020">
        <w:rPr>
          <w:rFonts w:ascii="Franklin Gothic Book" w:hAnsi="Franklin Gothic Book" w:cstheme="minorHAnsi"/>
          <w:i/>
          <w:iCs/>
          <w:lang w:val="fr-CA"/>
        </w:rPr>
        <w:t>, etc.]</w:t>
      </w:r>
      <w:bookmarkEnd w:id="118"/>
    </w:p>
    <w:p w14:paraId="045FC51F" w14:textId="77777777" w:rsidR="0010774F" w:rsidRPr="009C163D" w:rsidRDefault="00464020" w:rsidP="00420C92">
      <w:pPr>
        <w:pStyle w:val="ListParagraph"/>
        <w:widowControl/>
        <w:numPr>
          <w:ilvl w:val="0"/>
          <w:numId w:val="19"/>
        </w:numPr>
        <w:autoSpaceDE/>
        <w:autoSpaceDN/>
        <w:ind w:left="1080" w:right="360"/>
        <w:rPr>
          <w:rFonts w:ascii="Franklin Gothic Book" w:hAnsi="Franklin Gothic Book" w:cstheme="minorHAnsi"/>
          <w:lang w:val="fr-CA"/>
        </w:rPr>
      </w:pPr>
      <w:bookmarkStart w:id="119" w:name="lt_pId158"/>
      <w:r w:rsidRPr="009C163D">
        <w:rPr>
          <w:rFonts w:ascii="Franklin Gothic Book" w:hAnsi="Franklin Gothic Book" w:cstheme="minorHAnsi"/>
          <w:lang w:val="fr-CA"/>
        </w:rPr>
        <w:t>Qu</w:t>
      </w:r>
      <w:r w:rsidR="00262AEF">
        <w:rPr>
          <w:rFonts w:ascii="Franklin Gothic Book" w:hAnsi="Franklin Gothic Book" w:cstheme="minorHAnsi"/>
          <w:lang w:val="fr-CA"/>
        </w:rPr>
        <w:t>’</w:t>
      </w:r>
      <w:r w:rsidRPr="009C163D">
        <w:rPr>
          <w:rFonts w:ascii="Franklin Gothic Book" w:hAnsi="Franklin Gothic Book" w:cstheme="minorHAnsi"/>
          <w:lang w:val="fr-CA"/>
        </w:rPr>
        <w:t>est-ce qui pourrait être fait selon vous pour améliorer la formation sur le système</w:t>
      </w:r>
      <w:r w:rsidR="00A32E91" w:rsidRPr="009C163D">
        <w:rPr>
          <w:rFonts w:ascii="Franklin Gothic Book" w:hAnsi="Franklin Gothic Book" w:cstheme="minorHAnsi"/>
          <w:lang w:val="fr-CA"/>
        </w:rPr>
        <w:t xml:space="preserve"> CARD (et/ou </w:t>
      </w:r>
      <w:r w:rsidRPr="009C163D">
        <w:rPr>
          <w:rFonts w:ascii="Franklin Gothic Book" w:hAnsi="Franklin Gothic Book" w:cstheme="minorHAnsi"/>
          <w:lang w:val="fr-CA"/>
        </w:rPr>
        <w:t>sa mise en œuvre</w:t>
      </w:r>
      <w:r w:rsidR="00A32E91" w:rsidRPr="009C163D">
        <w:rPr>
          <w:rFonts w:ascii="Franklin Gothic Book" w:hAnsi="Franklin Gothic Book" w:cstheme="minorHAnsi"/>
          <w:lang w:val="fr-CA"/>
        </w:rPr>
        <w:t>,</w:t>
      </w:r>
      <w:r w:rsidRPr="009C163D">
        <w:rPr>
          <w:rFonts w:ascii="Franklin Gothic Book" w:hAnsi="Franklin Gothic Book" w:cstheme="minorHAnsi"/>
          <w:lang w:val="fr-CA"/>
        </w:rPr>
        <w:t xml:space="preserve"> s</w:t>
      </w:r>
      <w:r w:rsidR="00262AEF">
        <w:rPr>
          <w:rFonts w:ascii="Franklin Gothic Book" w:hAnsi="Franklin Gothic Book" w:cstheme="minorHAnsi"/>
          <w:lang w:val="fr-CA"/>
        </w:rPr>
        <w:t>’</w:t>
      </w:r>
      <w:r w:rsidRPr="009C163D">
        <w:rPr>
          <w:rFonts w:ascii="Franklin Gothic Book" w:hAnsi="Franklin Gothic Book" w:cstheme="minorHAnsi"/>
          <w:lang w:val="fr-CA"/>
        </w:rPr>
        <w:t>il y a lieu</w:t>
      </w:r>
      <w:r w:rsidR="00A32E91" w:rsidRPr="009C163D">
        <w:rPr>
          <w:rFonts w:ascii="Franklin Gothic Book" w:hAnsi="Franklin Gothic Book" w:cstheme="minorHAnsi"/>
          <w:lang w:val="fr-CA"/>
        </w:rPr>
        <w:t>)?</w:t>
      </w:r>
      <w:bookmarkEnd w:id="119"/>
      <w:r w:rsidR="00A32E91" w:rsidRPr="009C163D">
        <w:rPr>
          <w:rFonts w:ascii="Franklin Gothic Book" w:hAnsi="Franklin Gothic Book" w:cstheme="minorHAnsi"/>
          <w:lang w:val="fr-CA"/>
        </w:rPr>
        <w:t xml:space="preserve"> </w:t>
      </w:r>
    </w:p>
    <w:p w14:paraId="6919D6EE" w14:textId="77777777" w:rsidR="00A81263" w:rsidRPr="009C163D" w:rsidRDefault="009C163D" w:rsidP="0010774F">
      <w:pPr>
        <w:pStyle w:val="ListParagraph"/>
        <w:widowControl/>
        <w:numPr>
          <w:ilvl w:val="0"/>
          <w:numId w:val="18"/>
        </w:numPr>
        <w:autoSpaceDE/>
        <w:autoSpaceDN/>
        <w:ind w:right="360"/>
        <w:rPr>
          <w:rFonts w:ascii="Franklin Gothic Book" w:hAnsi="Franklin Gothic Book" w:cstheme="minorHAnsi"/>
          <w:color w:val="000000" w:themeColor="text1"/>
          <w:lang w:val="fr-CA"/>
        </w:rPr>
      </w:pPr>
      <w:bookmarkStart w:id="120" w:name="lt_pId159"/>
      <w:r w:rsidRPr="009C163D">
        <w:rPr>
          <w:rFonts w:ascii="Franklin Gothic Book" w:hAnsi="Franklin Gothic Book" w:cstheme="minorHAnsi"/>
          <w:color w:val="000000" w:themeColor="text1"/>
          <w:lang w:val="fr-CA"/>
        </w:rPr>
        <w:t>Que recommanderiez-vous pour aider d</w:t>
      </w:r>
      <w:r w:rsidR="00262AEF">
        <w:rPr>
          <w:rFonts w:ascii="Franklin Gothic Book" w:hAnsi="Franklin Gothic Book" w:cstheme="minorHAnsi"/>
          <w:color w:val="000000" w:themeColor="text1"/>
          <w:lang w:val="fr-CA"/>
        </w:rPr>
        <w:t>’</w:t>
      </w:r>
      <w:r w:rsidRPr="009C163D">
        <w:rPr>
          <w:rFonts w:ascii="Franklin Gothic Book" w:hAnsi="Franklin Gothic Book" w:cstheme="minorHAnsi"/>
          <w:color w:val="000000" w:themeColor="text1"/>
          <w:lang w:val="fr-CA"/>
        </w:rPr>
        <w:t xml:space="preserve">autres gens à </w:t>
      </w:r>
      <w:r>
        <w:rPr>
          <w:rFonts w:ascii="Franklin Gothic Book" w:hAnsi="Franklin Gothic Book" w:cstheme="minorHAnsi"/>
          <w:color w:val="000000" w:themeColor="text1"/>
          <w:lang w:val="fr-CA"/>
        </w:rPr>
        <w:t>apprendre</w:t>
      </w:r>
      <w:r w:rsidRPr="009C163D">
        <w:rPr>
          <w:rFonts w:ascii="Franklin Gothic Book" w:hAnsi="Franklin Gothic Book" w:cstheme="minorHAnsi"/>
          <w:color w:val="000000" w:themeColor="text1"/>
          <w:lang w:val="fr-CA"/>
        </w:rPr>
        <w:t xml:space="preserve"> le système CARD et à </w:t>
      </w:r>
      <w:r>
        <w:rPr>
          <w:rFonts w:ascii="Franklin Gothic Book" w:hAnsi="Franklin Gothic Book" w:cstheme="minorHAnsi"/>
          <w:color w:val="000000" w:themeColor="text1"/>
          <w:lang w:val="fr-CA"/>
        </w:rPr>
        <w:t>l</w:t>
      </w:r>
      <w:r w:rsidR="00262AEF">
        <w:rPr>
          <w:rFonts w:ascii="Franklin Gothic Book" w:hAnsi="Franklin Gothic Book" w:cstheme="minorHAnsi"/>
          <w:color w:val="000000" w:themeColor="text1"/>
          <w:lang w:val="fr-CA"/>
        </w:rPr>
        <w:t>’</w:t>
      </w:r>
      <w:r w:rsidRPr="009C163D">
        <w:rPr>
          <w:rFonts w:ascii="Franklin Gothic Book" w:hAnsi="Franklin Gothic Book" w:cstheme="minorHAnsi"/>
          <w:color w:val="000000" w:themeColor="text1"/>
          <w:lang w:val="fr-CA"/>
        </w:rPr>
        <w:t>appliquer</w:t>
      </w:r>
      <w:r w:rsidR="008328D5" w:rsidRPr="009C163D">
        <w:rPr>
          <w:rFonts w:ascii="Franklin Gothic Book" w:hAnsi="Franklin Gothic Book" w:cstheme="minorHAnsi"/>
          <w:color w:val="000000" w:themeColor="text1"/>
          <w:lang w:val="fr-CA"/>
        </w:rPr>
        <w:t>?</w:t>
      </w:r>
      <w:bookmarkEnd w:id="120"/>
    </w:p>
    <w:p w14:paraId="1F5749CC" w14:textId="77777777" w:rsidR="00A32E91" w:rsidRPr="003D3ADF" w:rsidRDefault="00A32E91" w:rsidP="0010774F">
      <w:pPr>
        <w:widowControl/>
        <w:autoSpaceDE/>
        <w:autoSpaceDN/>
        <w:ind w:left="360" w:right="360"/>
        <w:rPr>
          <w:rFonts w:ascii="Franklin Gothic Book" w:hAnsi="Franklin Gothic Book" w:cstheme="minorHAnsi"/>
          <w:color w:val="000000" w:themeColor="text1"/>
          <w:sz w:val="14"/>
          <w:szCs w:val="14"/>
          <w:lang w:val="fr-CA"/>
        </w:rPr>
      </w:pPr>
    </w:p>
    <w:p w14:paraId="72B6C8B6" w14:textId="77777777" w:rsidR="00262AEF" w:rsidRDefault="00262AEF">
      <w:pPr>
        <w:rPr>
          <w:rFonts w:ascii="Franklin Gothic Book" w:hAnsi="Franklin Gothic Book" w:cstheme="minorHAnsi"/>
          <w:lang w:val="fr-CA"/>
        </w:rPr>
      </w:pPr>
      <w:bookmarkStart w:id="121" w:name="lt_pId160"/>
      <w:r>
        <w:rPr>
          <w:rFonts w:ascii="Franklin Gothic Book" w:hAnsi="Franklin Gothic Book" w:cstheme="minorHAnsi"/>
          <w:lang w:val="fr-CA"/>
        </w:rPr>
        <w:br w:type="page"/>
      </w:r>
    </w:p>
    <w:p w14:paraId="693ED165" w14:textId="77777777" w:rsidR="00890D76" w:rsidRPr="009C163D" w:rsidRDefault="009C163D" w:rsidP="0010774F">
      <w:pPr>
        <w:pStyle w:val="ListParagraph"/>
        <w:widowControl/>
        <w:numPr>
          <w:ilvl w:val="0"/>
          <w:numId w:val="14"/>
        </w:numPr>
        <w:autoSpaceDE/>
        <w:autoSpaceDN/>
        <w:ind w:right="360"/>
        <w:contextualSpacing/>
        <w:rPr>
          <w:rFonts w:ascii="Franklin Gothic Book" w:hAnsi="Franklin Gothic Book" w:cstheme="minorHAnsi"/>
          <w:i/>
          <w:iCs/>
          <w:lang w:val="fr-CA"/>
        </w:rPr>
      </w:pPr>
      <w:r w:rsidRPr="009C163D">
        <w:rPr>
          <w:rFonts w:ascii="Franklin Gothic Book" w:hAnsi="Franklin Gothic Book" w:cstheme="minorHAnsi"/>
          <w:lang w:val="fr-CA"/>
        </w:rPr>
        <w:lastRenderedPageBreak/>
        <w:t>Comment utilisez-vous le système</w:t>
      </w:r>
      <w:r w:rsidR="008328D5" w:rsidRPr="009C163D">
        <w:rPr>
          <w:rFonts w:ascii="Franklin Gothic Book" w:hAnsi="Franklin Gothic Book" w:cstheme="minorHAnsi"/>
          <w:lang w:val="fr-CA"/>
        </w:rPr>
        <w:t xml:space="preserve"> CARD aujourd</w:t>
      </w:r>
      <w:r w:rsidR="00262AEF">
        <w:rPr>
          <w:rFonts w:ascii="Franklin Gothic Book" w:hAnsi="Franklin Gothic Book" w:cstheme="minorHAnsi"/>
          <w:lang w:val="fr-CA"/>
        </w:rPr>
        <w:t>’</w:t>
      </w:r>
      <w:r w:rsidR="008328D5" w:rsidRPr="009C163D">
        <w:rPr>
          <w:rFonts w:ascii="Franklin Gothic Book" w:hAnsi="Franklin Gothic Book" w:cstheme="minorHAnsi"/>
          <w:lang w:val="fr-CA"/>
        </w:rPr>
        <w:t>hui?</w:t>
      </w:r>
      <w:bookmarkEnd w:id="121"/>
      <w:r w:rsidR="008328D5" w:rsidRPr="009C163D">
        <w:rPr>
          <w:rFonts w:ascii="Franklin Gothic Book" w:hAnsi="Franklin Gothic Book" w:cstheme="minorHAnsi"/>
          <w:lang w:val="fr-CA"/>
        </w:rPr>
        <w:t xml:space="preserve"> </w:t>
      </w:r>
      <w:bookmarkStart w:id="122" w:name="lt_pId161"/>
      <w:r w:rsidR="008328D5" w:rsidRPr="009C163D">
        <w:rPr>
          <w:rFonts w:ascii="Franklin Gothic Book" w:hAnsi="Franklin Gothic Book" w:cstheme="minorHAnsi"/>
          <w:i/>
          <w:iCs/>
          <w:lang w:val="fr-CA"/>
        </w:rPr>
        <w:t>[</w:t>
      </w:r>
      <w:r w:rsidRPr="009C163D">
        <w:rPr>
          <w:rFonts w:ascii="Franklin Gothic Book" w:hAnsi="Franklin Gothic Book" w:cstheme="minorHAnsi"/>
          <w:i/>
          <w:iCs/>
          <w:lang w:val="fr-CA"/>
        </w:rPr>
        <w:t>AMORCE :</w:t>
      </w:r>
      <w:r w:rsidR="008328D5" w:rsidRPr="009C163D">
        <w:rPr>
          <w:rFonts w:ascii="Franklin Gothic Book" w:hAnsi="Franklin Gothic Book" w:cstheme="minorHAnsi"/>
          <w:i/>
          <w:iCs/>
          <w:lang w:val="fr-CA"/>
        </w:rPr>
        <w:t xml:space="preserve"> </w:t>
      </w:r>
      <w:r w:rsidR="008D4885">
        <w:rPr>
          <w:rFonts w:ascii="Franklin Gothic Book" w:hAnsi="Franklin Gothic Book" w:cstheme="minorHAnsi"/>
          <w:i/>
          <w:iCs/>
          <w:lang w:val="fr-CA"/>
        </w:rPr>
        <w:t xml:space="preserve">De quelles façons ou </w:t>
      </w:r>
      <w:r w:rsidRPr="009C163D">
        <w:rPr>
          <w:rFonts w:ascii="Franklin Gothic Book" w:hAnsi="Franklin Gothic Book" w:cstheme="minorHAnsi"/>
          <w:i/>
          <w:iCs/>
          <w:lang w:val="fr-CA"/>
        </w:rPr>
        <w:t>avec qui l</w:t>
      </w:r>
      <w:r w:rsidR="00262AEF">
        <w:rPr>
          <w:rFonts w:ascii="Franklin Gothic Book" w:hAnsi="Franklin Gothic Book" w:cstheme="minorHAnsi"/>
          <w:i/>
          <w:iCs/>
          <w:lang w:val="fr-CA"/>
        </w:rPr>
        <w:t>’</w:t>
      </w:r>
      <w:r w:rsidRPr="009C163D">
        <w:rPr>
          <w:rFonts w:ascii="Franklin Gothic Book" w:hAnsi="Franklin Gothic Book" w:cstheme="minorHAnsi"/>
          <w:i/>
          <w:iCs/>
          <w:lang w:val="fr-CA"/>
        </w:rPr>
        <w:t>utilisez-vous</w:t>
      </w:r>
      <w:r w:rsidR="008328D5" w:rsidRPr="009C163D">
        <w:rPr>
          <w:rFonts w:ascii="Franklin Gothic Book" w:hAnsi="Franklin Gothic Book" w:cstheme="minorHAnsi"/>
          <w:i/>
          <w:iCs/>
          <w:lang w:val="fr-CA"/>
        </w:rPr>
        <w:t>?] [</w:t>
      </w:r>
      <w:r w:rsidRPr="009C163D">
        <w:rPr>
          <w:rFonts w:ascii="Franklin Gothic Book" w:hAnsi="Franklin Gothic Book" w:cstheme="minorHAnsi"/>
          <w:i/>
          <w:iCs/>
          <w:lang w:val="fr-CA"/>
        </w:rPr>
        <w:t>AMORCE :</w:t>
      </w:r>
      <w:r w:rsidR="008328D5" w:rsidRPr="009C163D">
        <w:rPr>
          <w:rFonts w:ascii="Franklin Gothic Book" w:hAnsi="Franklin Gothic Book" w:cstheme="minorHAnsi"/>
          <w:i/>
          <w:iCs/>
          <w:lang w:val="fr-CA"/>
        </w:rPr>
        <w:t xml:space="preserve"> </w:t>
      </w:r>
      <w:r w:rsidR="008D4885">
        <w:rPr>
          <w:rFonts w:ascii="Franklin Gothic Book" w:hAnsi="Franklin Gothic Book" w:cstheme="minorHAnsi"/>
          <w:i/>
          <w:iCs/>
          <w:lang w:val="fr-CA"/>
        </w:rPr>
        <w:t>Vous référez-vous</w:t>
      </w:r>
      <w:r w:rsidRPr="009C163D">
        <w:rPr>
          <w:rFonts w:ascii="Franklin Gothic Book" w:hAnsi="Franklin Gothic Book" w:cstheme="minorHAnsi"/>
          <w:i/>
          <w:iCs/>
          <w:lang w:val="fr-CA"/>
        </w:rPr>
        <w:t xml:space="preserve"> à </w:t>
      </w:r>
      <w:r w:rsidR="008328D5" w:rsidRPr="009C163D">
        <w:rPr>
          <w:rFonts w:ascii="Franklin Gothic Book" w:hAnsi="Franklin Gothic Book" w:cstheme="minorHAnsi"/>
          <w:i/>
          <w:iCs/>
          <w:lang w:val="fr-CA"/>
        </w:rPr>
        <w:t>certain</w:t>
      </w:r>
      <w:r w:rsidRPr="009C163D">
        <w:rPr>
          <w:rFonts w:ascii="Franklin Gothic Book" w:hAnsi="Franklin Gothic Book" w:cstheme="minorHAnsi"/>
          <w:i/>
          <w:iCs/>
          <w:lang w:val="fr-CA"/>
        </w:rPr>
        <w:t>s</w:t>
      </w:r>
      <w:r w:rsidR="008328D5" w:rsidRPr="009C163D">
        <w:rPr>
          <w:rFonts w:ascii="Franklin Gothic Book" w:hAnsi="Franklin Gothic Book" w:cstheme="minorHAnsi"/>
          <w:i/>
          <w:iCs/>
          <w:lang w:val="fr-CA"/>
        </w:rPr>
        <w:t xml:space="preserve"> outils?</w:t>
      </w:r>
      <w:bookmarkEnd w:id="122"/>
      <w:r w:rsidR="008328D5" w:rsidRPr="009C163D">
        <w:rPr>
          <w:rFonts w:ascii="Franklin Gothic Book" w:hAnsi="Franklin Gothic Book" w:cstheme="minorHAnsi"/>
          <w:i/>
          <w:iCs/>
          <w:lang w:val="fr-CA"/>
        </w:rPr>
        <w:t xml:space="preserve"> </w:t>
      </w:r>
      <w:bookmarkStart w:id="123" w:name="lt_pId162"/>
      <w:r w:rsidRPr="009C163D">
        <w:rPr>
          <w:rFonts w:ascii="Franklin Gothic Book" w:hAnsi="Franklin Gothic Book" w:cstheme="minorHAnsi"/>
          <w:i/>
          <w:iCs/>
          <w:lang w:val="fr-CA"/>
        </w:rPr>
        <w:t>Lesquels</w:t>
      </w:r>
      <w:r w:rsidR="008328D5" w:rsidRPr="009C163D">
        <w:rPr>
          <w:rFonts w:ascii="Franklin Gothic Book" w:hAnsi="Franklin Gothic Book" w:cstheme="minorHAnsi"/>
          <w:i/>
          <w:iCs/>
          <w:lang w:val="fr-CA"/>
        </w:rPr>
        <w:t>?] [</w:t>
      </w:r>
      <w:r w:rsidRPr="009C163D">
        <w:rPr>
          <w:rFonts w:ascii="Franklin Gothic Book" w:hAnsi="Franklin Gothic Book" w:cstheme="minorHAnsi"/>
          <w:i/>
          <w:iCs/>
          <w:lang w:val="fr-CA"/>
        </w:rPr>
        <w:t>AMORCE :</w:t>
      </w:r>
      <w:r w:rsidR="008328D5" w:rsidRPr="009C163D">
        <w:rPr>
          <w:rFonts w:ascii="Franklin Gothic Book" w:hAnsi="Franklin Gothic Book" w:cstheme="minorHAnsi"/>
          <w:i/>
          <w:iCs/>
          <w:lang w:val="fr-CA"/>
        </w:rPr>
        <w:t xml:space="preserve"> </w:t>
      </w:r>
      <w:r w:rsidRPr="009C163D">
        <w:rPr>
          <w:rFonts w:ascii="Franklin Gothic Book" w:hAnsi="Franklin Gothic Book" w:cstheme="minorHAnsi"/>
          <w:i/>
          <w:iCs/>
          <w:lang w:val="fr-CA"/>
        </w:rPr>
        <w:t>Sinon, qu</w:t>
      </w:r>
      <w:r w:rsidR="00262AEF">
        <w:rPr>
          <w:rFonts w:ascii="Franklin Gothic Book" w:hAnsi="Franklin Gothic Book" w:cstheme="minorHAnsi"/>
          <w:i/>
          <w:iCs/>
          <w:lang w:val="fr-CA"/>
        </w:rPr>
        <w:t>’</w:t>
      </w:r>
      <w:r w:rsidRPr="009C163D">
        <w:rPr>
          <w:rFonts w:ascii="Franklin Gothic Book" w:hAnsi="Franklin Gothic Book" w:cstheme="minorHAnsi"/>
          <w:i/>
          <w:iCs/>
          <w:lang w:val="fr-CA"/>
        </w:rPr>
        <w:t>est-ce qui vous empêche de l</w:t>
      </w:r>
      <w:r w:rsidR="00262AEF">
        <w:rPr>
          <w:rFonts w:ascii="Franklin Gothic Book" w:hAnsi="Franklin Gothic Book" w:cstheme="minorHAnsi"/>
          <w:i/>
          <w:iCs/>
          <w:lang w:val="fr-CA"/>
        </w:rPr>
        <w:t>’</w:t>
      </w:r>
      <w:r w:rsidRPr="009C163D">
        <w:rPr>
          <w:rFonts w:ascii="Franklin Gothic Book" w:hAnsi="Franklin Gothic Book" w:cstheme="minorHAnsi"/>
          <w:i/>
          <w:iCs/>
          <w:lang w:val="fr-CA"/>
        </w:rPr>
        <w:t>utiliser en ce moment</w:t>
      </w:r>
      <w:r w:rsidR="008328D5" w:rsidRPr="009C163D">
        <w:rPr>
          <w:rFonts w:ascii="Franklin Gothic Book" w:hAnsi="Franklin Gothic Book" w:cstheme="minorHAnsi"/>
          <w:i/>
          <w:iCs/>
          <w:lang w:val="fr-CA"/>
        </w:rPr>
        <w:t>?]</w:t>
      </w:r>
      <w:bookmarkEnd w:id="123"/>
    </w:p>
    <w:p w14:paraId="29F40375" w14:textId="77777777" w:rsidR="00890D76" w:rsidRPr="003D3ADF" w:rsidRDefault="00890D76" w:rsidP="003D4B12">
      <w:pPr>
        <w:ind w:left="360" w:right="360"/>
        <w:rPr>
          <w:rFonts w:ascii="Franklin Gothic Book" w:hAnsi="Franklin Gothic Book" w:cstheme="minorHAnsi"/>
          <w:sz w:val="14"/>
          <w:szCs w:val="14"/>
          <w:lang w:val="fr-CA"/>
        </w:rPr>
      </w:pPr>
    </w:p>
    <w:p w14:paraId="11356B56" w14:textId="77777777" w:rsidR="00890D76" w:rsidRPr="009C163D" w:rsidRDefault="009C163D" w:rsidP="0010774F">
      <w:pPr>
        <w:pStyle w:val="ListParagraph"/>
        <w:widowControl/>
        <w:numPr>
          <w:ilvl w:val="0"/>
          <w:numId w:val="14"/>
        </w:numPr>
        <w:autoSpaceDE/>
        <w:autoSpaceDN/>
        <w:ind w:right="360"/>
        <w:contextualSpacing/>
        <w:rPr>
          <w:rFonts w:ascii="Franklin Gothic Book" w:hAnsi="Franklin Gothic Book" w:cstheme="minorHAnsi"/>
          <w:i/>
          <w:iCs/>
          <w:lang w:val="fr-CA"/>
        </w:rPr>
      </w:pPr>
      <w:bookmarkStart w:id="124" w:name="lt_pId163"/>
      <w:r w:rsidRPr="009C163D">
        <w:rPr>
          <w:rFonts w:ascii="Franklin Gothic Book" w:hAnsi="Franklin Gothic Book" w:cstheme="minorHAnsi"/>
          <w:lang w:val="fr-CA"/>
        </w:rPr>
        <w:t>Comment prévoyez-vous utiliser le système</w:t>
      </w:r>
      <w:r w:rsidR="008328D5" w:rsidRPr="009C163D">
        <w:rPr>
          <w:rFonts w:ascii="Franklin Gothic Book" w:hAnsi="Franklin Gothic Book" w:cstheme="minorHAnsi"/>
          <w:lang w:val="fr-CA"/>
        </w:rPr>
        <w:t xml:space="preserve"> CARD </w:t>
      </w:r>
      <w:r w:rsidRPr="009C163D">
        <w:rPr>
          <w:rFonts w:ascii="Franklin Gothic Book" w:hAnsi="Franklin Gothic Book" w:cstheme="minorHAnsi"/>
          <w:lang w:val="fr-CA"/>
        </w:rPr>
        <w:t>à l</w:t>
      </w:r>
      <w:r w:rsidR="00262AEF">
        <w:rPr>
          <w:rFonts w:ascii="Franklin Gothic Book" w:hAnsi="Franklin Gothic Book" w:cstheme="minorHAnsi"/>
          <w:lang w:val="fr-CA"/>
        </w:rPr>
        <w:t>’</w:t>
      </w:r>
      <w:r w:rsidRPr="009C163D">
        <w:rPr>
          <w:rFonts w:ascii="Franklin Gothic Book" w:hAnsi="Franklin Gothic Book" w:cstheme="minorHAnsi"/>
          <w:lang w:val="fr-CA"/>
        </w:rPr>
        <w:t>avenir</w:t>
      </w:r>
      <w:r w:rsidR="008328D5" w:rsidRPr="009C163D">
        <w:rPr>
          <w:rFonts w:ascii="Franklin Gothic Book" w:hAnsi="Franklin Gothic Book" w:cstheme="minorHAnsi"/>
          <w:lang w:val="fr-CA"/>
        </w:rPr>
        <w:t>?</w:t>
      </w:r>
      <w:bookmarkEnd w:id="124"/>
      <w:r w:rsidR="008328D5" w:rsidRPr="009C163D">
        <w:rPr>
          <w:rFonts w:ascii="Franklin Gothic Book" w:hAnsi="Franklin Gothic Book" w:cstheme="minorHAnsi"/>
          <w:lang w:val="fr-CA"/>
        </w:rPr>
        <w:t xml:space="preserve"> </w:t>
      </w:r>
      <w:bookmarkStart w:id="125" w:name="lt_pId164"/>
      <w:r w:rsidR="008328D5" w:rsidRPr="009C163D">
        <w:rPr>
          <w:rFonts w:ascii="Franklin Gothic Book" w:hAnsi="Franklin Gothic Book" w:cstheme="minorHAnsi"/>
          <w:i/>
          <w:iCs/>
          <w:lang w:val="fr-CA"/>
        </w:rPr>
        <w:t>[</w:t>
      </w:r>
      <w:r w:rsidRPr="009C163D">
        <w:rPr>
          <w:rFonts w:ascii="Franklin Gothic Book" w:hAnsi="Franklin Gothic Book" w:cstheme="minorHAnsi"/>
          <w:i/>
          <w:iCs/>
          <w:lang w:val="fr-CA"/>
        </w:rPr>
        <w:t>AMORCE :</w:t>
      </w:r>
      <w:r w:rsidR="008328D5" w:rsidRPr="009C163D">
        <w:rPr>
          <w:rFonts w:ascii="Franklin Gothic Book" w:hAnsi="Franklin Gothic Book" w:cstheme="minorHAnsi"/>
          <w:i/>
          <w:iCs/>
          <w:lang w:val="fr-CA"/>
        </w:rPr>
        <w:t xml:space="preserve"> </w:t>
      </w:r>
      <w:r w:rsidRPr="009C163D">
        <w:rPr>
          <w:rFonts w:ascii="Franklin Gothic Book" w:hAnsi="Franklin Gothic Book" w:cstheme="minorHAnsi"/>
          <w:i/>
          <w:iCs/>
          <w:lang w:val="fr-CA"/>
        </w:rPr>
        <w:t>Qu</w:t>
      </w:r>
      <w:r w:rsidR="00262AEF">
        <w:rPr>
          <w:rFonts w:ascii="Franklin Gothic Book" w:hAnsi="Franklin Gothic Book" w:cstheme="minorHAnsi"/>
          <w:i/>
          <w:iCs/>
          <w:lang w:val="fr-CA"/>
        </w:rPr>
        <w:t>’</w:t>
      </w:r>
      <w:r w:rsidRPr="009C163D">
        <w:rPr>
          <w:rFonts w:ascii="Franklin Gothic Book" w:hAnsi="Franklin Gothic Book" w:cstheme="minorHAnsi"/>
          <w:i/>
          <w:iCs/>
          <w:lang w:val="fr-CA"/>
        </w:rPr>
        <w:t>est-ce que le système vous a appris</w:t>
      </w:r>
      <w:r w:rsidR="008328D5" w:rsidRPr="009C163D">
        <w:rPr>
          <w:rFonts w:ascii="Franklin Gothic Book" w:hAnsi="Franklin Gothic Book" w:cstheme="minorHAnsi"/>
          <w:i/>
          <w:iCs/>
          <w:lang w:val="fr-CA"/>
        </w:rPr>
        <w:t>?</w:t>
      </w:r>
      <w:bookmarkEnd w:id="125"/>
      <w:r w:rsidR="008328D5" w:rsidRPr="009C163D">
        <w:rPr>
          <w:rFonts w:ascii="Franklin Gothic Book" w:hAnsi="Franklin Gothic Book" w:cstheme="minorHAnsi"/>
          <w:i/>
          <w:iCs/>
          <w:lang w:val="fr-CA"/>
        </w:rPr>
        <w:t xml:space="preserve"> </w:t>
      </w:r>
      <w:bookmarkStart w:id="126" w:name="lt_pId165"/>
      <w:r w:rsidRPr="009C163D">
        <w:rPr>
          <w:rFonts w:ascii="Franklin Gothic Book" w:hAnsi="Franklin Gothic Book" w:cstheme="minorHAnsi"/>
          <w:i/>
          <w:iCs/>
          <w:lang w:val="fr-CA"/>
        </w:rPr>
        <w:t xml:space="preserve">Comment </w:t>
      </w:r>
      <w:r w:rsidR="00FB1121">
        <w:rPr>
          <w:rFonts w:ascii="Franklin Gothic Book" w:hAnsi="Franklin Gothic Book" w:cstheme="minorHAnsi"/>
          <w:i/>
          <w:iCs/>
          <w:lang w:val="fr-CA"/>
        </w:rPr>
        <w:t>d’</w:t>
      </w:r>
      <w:r w:rsidR="008D4885">
        <w:rPr>
          <w:rFonts w:ascii="Franklin Gothic Book" w:hAnsi="Franklin Gothic Book" w:cstheme="minorHAnsi"/>
          <w:i/>
          <w:iCs/>
          <w:lang w:val="fr-CA"/>
        </w:rPr>
        <w:t>autres</w:t>
      </w:r>
      <w:r w:rsidRPr="009C163D">
        <w:rPr>
          <w:rFonts w:ascii="Franklin Gothic Book" w:hAnsi="Franklin Gothic Book" w:cstheme="minorHAnsi"/>
          <w:i/>
          <w:iCs/>
          <w:lang w:val="fr-CA"/>
        </w:rPr>
        <w:t xml:space="preserve"> </w:t>
      </w:r>
      <w:r w:rsidR="00FB1121">
        <w:rPr>
          <w:rFonts w:ascii="Franklin Gothic Book" w:hAnsi="Franklin Gothic Book" w:cstheme="minorHAnsi"/>
          <w:i/>
          <w:iCs/>
          <w:lang w:val="fr-CA"/>
        </w:rPr>
        <w:t xml:space="preserve">personnes </w:t>
      </w:r>
      <w:r w:rsidRPr="009C163D">
        <w:rPr>
          <w:rFonts w:ascii="Franklin Gothic Book" w:hAnsi="Franklin Gothic Book" w:cstheme="minorHAnsi"/>
          <w:i/>
          <w:iCs/>
          <w:lang w:val="fr-CA"/>
        </w:rPr>
        <w:t>influencer</w:t>
      </w:r>
      <w:r w:rsidR="008D4885">
        <w:rPr>
          <w:rFonts w:ascii="Franklin Gothic Book" w:hAnsi="Franklin Gothic Book" w:cstheme="minorHAnsi"/>
          <w:i/>
          <w:iCs/>
          <w:lang w:val="fr-CA"/>
        </w:rPr>
        <w:t>on</w:t>
      </w:r>
      <w:r w:rsidRPr="009C163D">
        <w:rPr>
          <w:rFonts w:ascii="Franklin Gothic Book" w:hAnsi="Franklin Gothic Book" w:cstheme="minorHAnsi"/>
          <w:i/>
          <w:iCs/>
          <w:lang w:val="fr-CA"/>
        </w:rPr>
        <w:t>t-</w:t>
      </w:r>
      <w:r w:rsidR="00FB1121">
        <w:rPr>
          <w:rFonts w:ascii="Franklin Gothic Book" w:hAnsi="Franklin Gothic Book" w:cstheme="minorHAnsi"/>
          <w:i/>
          <w:iCs/>
          <w:lang w:val="fr-CA"/>
        </w:rPr>
        <w:t>elles</w:t>
      </w:r>
      <w:r w:rsidRPr="009C163D">
        <w:rPr>
          <w:rFonts w:ascii="Franklin Gothic Book" w:hAnsi="Franklin Gothic Book" w:cstheme="minorHAnsi"/>
          <w:i/>
          <w:iCs/>
          <w:lang w:val="fr-CA"/>
        </w:rPr>
        <w:t xml:space="preserve"> votre capacité de l</w:t>
      </w:r>
      <w:r w:rsidR="00262AEF">
        <w:rPr>
          <w:rFonts w:ascii="Franklin Gothic Book" w:hAnsi="Franklin Gothic Book" w:cstheme="minorHAnsi"/>
          <w:i/>
          <w:iCs/>
          <w:lang w:val="fr-CA"/>
        </w:rPr>
        <w:t>’</w:t>
      </w:r>
      <w:r w:rsidRPr="009C163D">
        <w:rPr>
          <w:rFonts w:ascii="Franklin Gothic Book" w:hAnsi="Franklin Gothic Book" w:cstheme="minorHAnsi"/>
          <w:i/>
          <w:iCs/>
          <w:lang w:val="fr-CA"/>
        </w:rPr>
        <w:t>utiliser</w:t>
      </w:r>
      <w:r w:rsidR="008328D5" w:rsidRPr="009C163D">
        <w:rPr>
          <w:rFonts w:ascii="Franklin Gothic Book" w:hAnsi="Franklin Gothic Book" w:cstheme="minorHAnsi"/>
          <w:i/>
          <w:iCs/>
          <w:lang w:val="fr-CA"/>
        </w:rPr>
        <w:t>?]</w:t>
      </w:r>
      <w:bookmarkEnd w:id="126"/>
    </w:p>
    <w:p w14:paraId="49636ED3" w14:textId="77777777" w:rsidR="00890D76" w:rsidRPr="003D3ADF" w:rsidRDefault="00890D76" w:rsidP="003D4B12">
      <w:pPr>
        <w:ind w:left="360" w:right="360"/>
        <w:rPr>
          <w:rFonts w:ascii="Franklin Gothic Book" w:hAnsi="Franklin Gothic Book"/>
          <w:sz w:val="14"/>
          <w:szCs w:val="14"/>
          <w:highlight w:val="yellow"/>
          <w:lang w:val="fr-CA"/>
        </w:rPr>
      </w:pPr>
    </w:p>
    <w:p w14:paraId="069F716B" w14:textId="77777777" w:rsidR="00890D76" w:rsidRPr="009C163D" w:rsidRDefault="009C163D" w:rsidP="0010774F">
      <w:pPr>
        <w:pStyle w:val="ListParagraph"/>
        <w:widowControl/>
        <w:numPr>
          <w:ilvl w:val="0"/>
          <w:numId w:val="14"/>
        </w:numPr>
        <w:autoSpaceDE/>
        <w:autoSpaceDN/>
        <w:ind w:right="360"/>
        <w:rPr>
          <w:rFonts w:ascii="Franklin Gothic Book" w:hAnsi="Franklin Gothic Book" w:cstheme="minorHAnsi"/>
          <w:color w:val="000000" w:themeColor="text1"/>
          <w:lang w:val="fr-CA"/>
        </w:rPr>
      </w:pPr>
      <w:bookmarkStart w:id="127" w:name="lt_pId166"/>
      <w:r w:rsidRPr="009C163D">
        <w:rPr>
          <w:rFonts w:ascii="Franklin Gothic Book" w:hAnsi="Franklin Gothic Book" w:cstheme="minorHAnsi"/>
          <w:color w:val="000000" w:themeColor="text1"/>
          <w:lang w:val="fr-CA"/>
        </w:rPr>
        <w:t>Y a-t-il autre chose que vous aimeriez nous dire</w:t>
      </w:r>
      <w:r w:rsidR="00497AB4" w:rsidRPr="009C163D">
        <w:rPr>
          <w:rFonts w:ascii="Franklin Gothic Book" w:hAnsi="Franklin Gothic Book" w:cstheme="minorHAnsi"/>
          <w:color w:val="000000" w:themeColor="text1"/>
          <w:lang w:val="fr-CA"/>
        </w:rPr>
        <w:t>?</w:t>
      </w:r>
      <w:bookmarkEnd w:id="127"/>
      <w:r w:rsidR="00497AB4" w:rsidRPr="009C163D">
        <w:rPr>
          <w:rFonts w:ascii="Franklin Gothic Book" w:hAnsi="Franklin Gothic Book" w:cstheme="minorHAnsi"/>
          <w:color w:val="000000" w:themeColor="text1"/>
          <w:lang w:val="fr-CA"/>
        </w:rPr>
        <w:t xml:space="preserve"> </w:t>
      </w:r>
      <w:bookmarkStart w:id="128" w:name="lt_pId167"/>
      <w:r w:rsidR="00497AB4" w:rsidRPr="009C163D">
        <w:rPr>
          <w:rFonts w:ascii="Franklin Gothic Book" w:hAnsi="Franklin Gothic Book" w:cstheme="minorHAnsi"/>
          <w:i/>
          <w:iCs/>
          <w:color w:val="000000" w:themeColor="text1"/>
          <w:lang w:val="fr-CA"/>
        </w:rPr>
        <w:t>[</w:t>
      </w:r>
      <w:r w:rsidRPr="009C163D">
        <w:rPr>
          <w:rFonts w:ascii="Franklin Gothic Book" w:hAnsi="Franklin Gothic Book" w:cstheme="minorHAnsi"/>
          <w:i/>
          <w:iCs/>
          <w:color w:val="000000" w:themeColor="text1"/>
          <w:lang w:val="fr-CA"/>
        </w:rPr>
        <w:t>AMORCE :</w:t>
      </w:r>
      <w:r w:rsidR="00497AB4" w:rsidRPr="009C163D">
        <w:rPr>
          <w:rFonts w:ascii="Franklin Gothic Book" w:hAnsi="Franklin Gothic Book" w:cstheme="minorHAnsi"/>
          <w:i/>
          <w:iCs/>
          <w:color w:val="000000" w:themeColor="text1"/>
          <w:lang w:val="fr-CA"/>
        </w:rPr>
        <w:t xml:space="preserve"> </w:t>
      </w:r>
      <w:r w:rsidRPr="009C163D">
        <w:rPr>
          <w:rFonts w:ascii="Franklin Gothic Book" w:hAnsi="Franklin Gothic Book" w:cstheme="minorHAnsi"/>
          <w:i/>
          <w:iCs/>
          <w:color w:val="000000" w:themeColor="text1"/>
          <w:lang w:val="fr-CA"/>
        </w:rPr>
        <w:t xml:space="preserve">Avez-vous des suggestions </w:t>
      </w:r>
      <w:r w:rsidR="008D4885">
        <w:rPr>
          <w:rFonts w:ascii="Franklin Gothic Book" w:hAnsi="Franklin Gothic Book" w:cstheme="minorHAnsi"/>
          <w:i/>
          <w:iCs/>
          <w:color w:val="000000" w:themeColor="text1"/>
          <w:lang w:val="fr-CA"/>
        </w:rPr>
        <w:t>particulières</w:t>
      </w:r>
      <w:r w:rsidRPr="009C163D">
        <w:rPr>
          <w:rFonts w:ascii="Franklin Gothic Book" w:hAnsi="Franklin Gothic Book" w:cstheme="minorHAnsi"/>
          <w:i/>
          <w:iCs/>
          <w:color w:val="000000" w:themeColor="text1"/>
          <w:lang w:val="fr-CA"/>
        </w:rPr>
        <w:t xml:space="preserve"> pour l</w:t>
      </w:r>
      <w:r w:rsidR="00262AEF">
        <w:rPr>
          <w:rFonts w:ascii="Franklin Gothic Book" w:hAnsi="Franklin Gothic Book" w:cstheme="minorHAnsi"/>
          <w:i/>
          <w:iCs/>
          <w:color w:val="000000" w:themeColor="text1"/>
          <w:lang w:val="fr-CA"/>
        </w:rPr>
        <w:t>’</w:t>
      </w:r>
      <w:r w:rsidRPr="009C163D">
        <w:rPr>
          <w:rFonts w:ascii="Franklin Gothic Book" w:hAnsi="Franklin Gothic Book" w:cstheme="minorHAnsi"/>
          <w:i/>
          <w:iCs/>
          <w:color w:val="000000" w:themeColor="text1"/>
          <w:lang w:val="fr-CA"/>
        </w:rPr>
        <w:t>avenir</w:t>
      </w:r>
      <w:r w:rsidR="00497AB4" w:rsidRPr="009C163D">
        <w:rPr>
          <w:rFonts w:ascii="Franklin Gothic Book" w:hAnsi="Franklin Gothic Book" w:cstheme="minorHAnsi"/>
          <w:i/>
          <w:iCs/>
          <w:color w:val="000000" w:themeColor="text1"/>
          <w:lang w:val="fr-CA"/>
        </w:rPr>
        <w:t>?</w:t>
      </w:r>
      <w:bookmarkEnd w:id="128"/>
      <w:r w:rsidR="00497AB4" w:rsidRPr="009C163D">
        <w:rPr>
          <w:rFonts w:ascii="Franklin Gothic Book" w:hAnsi="Franklin Gothic Book" w:cstheme="minorHAnsi"/>
          <w:i/>
          <w:iCs/>
          <w:color w:val="000000" w:themeColor="text1"/>
          <w:lang w:val="fr-CA"/>
        </w:rPr>
        <w:t xml:space="preserve"> </w:t>
      </w:r>
      <w:bookmarkStart w:id="129" w:name="lt_pId168"/>
      <w:r w:rsidRPr="009C163D">
        <w:rPr>
          <w:rFonts w:ascii="Franklin Gothic Book" w:hAnsi="Franklin Gothic Book" w:cstheme="minorHAnsi"/>
          <w:i/>
          <w:iCs/>
          <w:color w:val="000000" w:themeColor="text1"/>
          <w:lang w:val="fr-CA"/>
        </w:rPr>
        <w:t>Comment aimeriez-vous aider</w:t>
      </w:r>
      <w:r w:rsidR="00497AB4" w:rsidRPr="009C163D">
        <w:rPr>
          <w:rFonts w:ascii="Franklin Gothic Book" w:hAnsi="Franklin Gothic Book" w:cstheme="minorHAnsi"/>
          <w:i/>
          <w:iCs/>
          <w:color w:val="000000" w:themeColor="text1"/>
          <w:lang w:val="fr-CA"/>
        </w:rPr>
        <w:t>?]</w:t>
      </w:r>
      <w:bookmarkEnd w:id="129"/>
    </w:p>
    <w:sectPr w:rsidR="00890D76" w:rsidRPr="009C163D" w:rsidSect="006B290D">
      <w:headerReference w:type="default" r:id="rId14"/>
      <w:pgSz w:w="15840" w:h="12240" w:orient="landscape"/>
      <w:pgMar w:top="864" w:right="720" w:bottom="720" w:left="720" w:header="734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CA3B5" w14:textId="77777777" w:rsidR="004E7928" w:rsidRDefault="004E7928">
      <w:r>
        <w:separator/>
      </w:r>
    </w:p>
  </w:endnote>
  <w:endnote w:type="continuationSeparator" w:id="0">
    <w:p w14:paraId="6759EAF8" w14:textId="77777777" w:rsidR="004E7928" w:rsidRDefault="004E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01B7" w14:textId="04EFB328" w:rsidR="00464020" w:rsidRPr="00F34810" w:rsidRDefault="00464020" w:rsidP="000B5896">
    <w:pPr>
      <w:pStyle w:val="Footer"/>
      <w:widowControl/>
      <w:tabs>
        <w:tab w:val="clear" w:pos="4680"/>
        <w:tab w:val="clear" w:pos="9360"/>
        <w:tab w:val="right" w:pos="14130"/>
      </w:tabs>
      <w:autoSpaceDE/>
      <w:autoSpaceDN/>
      <w:ind w:left="180"/>
      <w:rPr>
        <w:rFonts w:ascii="Franklin Gothic Book" w:hAnsi="Franklin Gothic Book"/>
        <w:sz w:val="20"/>
        <w:szCs w:val="20"/>
        <w:lang w:val="fr-CA"/>
      </w:rPr>
    </w:pPr>
    <w:bookmarkStart w:id="7" w:name="lt_pId000"/>
    <w:r w:rsidRPr="00F34810">
      <w:rPr>
        <w:rFonts w:ascii="Franklin Gothic Book" w:hAnsi="Franklin Gothic Book"/>
        <w:sz w:val="20"/>
        <w:szCs w:val="20"/>
        <w:lang w:val="fr-CA"/>
      </w:rPr>
      <w:t>Modèle de questionnaires CARD et protocole d</w:t>
    </w:r>
    <w:r w:rsidR="00262AEF">
      <w:rPr>
        <w:rFonts w:ascii="Franklin Gothic Book" w:hAnsi="Franklin Gothic Book"/>
        <w:sz w:val="20"/>
        <w:szCs w:val="20"/>
        <w:lang w:val="fr-CA"/>
      </w:rPr>
      <w:t>’</w:t>
    </w:r>
    <w:r w:rsidRPr="00F34810">
      <w:rPr>
        <w:rFonts w:ascii="Franklin Gothic Book" w:hAnsi="Franklin Gothic Book"/>
        <w:sz w:val="20"/>
        <w:szCs w:val="20"/>
        <w:lang w:val="fr-CA"/>
      </w:rPr>
      <w:t>entre</w:t>
    </w:r>
    <w:r>
      <w:rPr>
        <w:rFonts w:ascii="Franklin Gothic Book" w:hAnsi="Franklin Gothic Book"/>
        <w:sz w:val="20"/>
        <w:szCs w:val="20"/>
        <w:lang w:val="fr-CA"/>
      </w:rPr>
      <w:t>tien</w:t>
    </w:r>
    <w:r w:rsidRPr="00F34810">
      <w:rPr>
        <w:rFonts w:ascii="Franklin Gothic Book" w:hAnsi="Franklin Gothic Book"/>
        <w:sz w:val="20"/>
        <w:szCs w:val="20"/>
        <w:lang w:val="fr-CA"/>
      </w:rPr>
      <w:t xml:space="preserve"> pour </w:t>
    </w:r>
    <w:r>
      <w:rPr>
        <w:rFonts w:ascii="Franklin Gothic Book" w:hAnsi="Franklin Gothic Book"/>
        <w:sz w:val="20"/>
        <w:szCs w:val="20"/>
        <w:lang w:val="fr-CA"/>
      </w:rPr>
      <w:t>le personnel de mise en œuvre</w:t>
    </w:r>
    <w:bookmarkEnd w:id="7"/>
    <w:r w:rsidRPr="00F34810">
      <w:rPr>
        <w:rFonts w:ascii="Franklin Gothic Book" w:hAnsi="Franklin Gothic Book"/>
        <w:sz w:val="20"/>
        <w:szCs w:val="20"/>
        <w:lang w:val="fr-CA"/>
      </w:rPr>
      <w:tab/>
    </w:r>
    <w:bookmarkStart w:id="8" w:name="lt_pId001"/>
    <w:r>
      <w:rPr>
        <w:rFonts w:ascii="Franklin Gothic Book" w:hAnsi="Franklin Gothic Book"/>
        <w:sz w:val="20"/>
        <w:szCs w:val="20"/>
        <w:lang w:val="fr-CA"/>
      </w:rPr>
      <w:t>1</w:t>
    </w:r>
    <w:r w:rsidR="00D1417D">
      <w:rPr>
        <w:rFonts w:ascii="Franklin Gothic Book" w:hAnsi="Franklin Gothic Book"/>
        <w:sz w:val="20"/>
        <w:szCs w:val="20"/>
        <w:lang w:val="fr-CA"/>
      </w:rPr>
      <w:t>3</w:t>
    </w:r>
    <w:r>
      <w:rPr>
        <w:rFonts w:ascii="Franklin Gothic Book" w:hAnsi="Franklin Gothic Book"/>
        <w:sz w:val="20"/>
        <w:szCs w:val="20"/>
        <w:lang w:val="fr-CA"/>
      </w:rPr>
      <w:t xml:space="preserve"> </w:t>
    </w:r>
    <w:bookmarkEnd w:id="8"/>
    <w:r w:rsidR="00D1417D">
      <w:rPr>
        <w:rFonts w:ascii="Franklin Gothic Book" w:hAnsi="Franklin Gothic Book"/>
        <w:sz w:val="20"/>
        <w:szCs w:val="20"/>
        <w:lang w:val="fr-CA"/>
      </w:rPr>
      <w:t>mai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E9D7" w14:textId="77777777" w:rsidR="00464020" w:rsidRPr="007E0E7A" w:rsidRDefault="00464020" w:rsidP="007E0E7A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  <w:lang w:val="en-CA" w:eastAsia="en-CA"/>
      </w:rPr>
      <w:drawing>
        <wp:anchor distT="0" distB="0" distL="114300" distR="114300" simplePos="0" relativeHeight="251658240" behindDoc="0" locked="0" layoutInCell="1" allowOverlap="1" wp14:anchorId="732BFE41" wp14:editId="79C5F760">
          <wp:simplePos x="0" y="0"/>
          <wp:positionH relativeFrom="column">
            <wp:posOffset>0</wp:posOffset>
          </wp:positionH>
          <wp:positionV relativeFrom="bottomMargin">
            <wp:posOffset>-365760</wp:posOffset>
          </wp:positionV>
          <wp:extent cx="9089136" cy="57607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9136" cy="576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3ACF6" w14:textId="77777777" w:rsidR="004E7928" w:rsidRDefault="004E7928">
      <w:r>
        <w:separator/>
      </w:r>
    </w:p>
  </w:footnote>
  <w:footnote w:type="continuationSeparator" w:id="0">
    <w:p w14:paraId="59C8A10F" w14:textId="77777777" w:rsidR="004E7928" w:rsidRDefault="004E7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0020" w14:textId="1E868287" w:rsidR="00464020" w:rsidRDefault="00D1417D">
    <w:pPr>
      <w:pStyle w:val="Header"/>
    </w:pPr>
    <w:r>
      <w:rPr>
        <w:noProof/>
      </w:rPr>
      <w:drawing>
        <wp:inline distT="0" distB="0" distL="0" distR="0" wp14:anchorId="294A3961" wp14:editId="7E0BF214">
          <wp:extent cx="8686800" cy="1104265"/>
          <wp:effectExtent l="0" t="0" r="0" b="635"/>
          <wp:docPr id="1310508062" name="Picture 1" descr="A blue and black text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508062" name="Picture 1" descr="A blue and black text on a white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0" cy="1104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B3E3" w14:textId="77777777" w:rsidR="00464020" w:rsidRDefault="004640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D026" w14:textId="77777777" w:rsidR="00464020" w:rsidRDefault="0046402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B5E2" w14:textId="77777777" w:rsidR="00464020" w:rsidRDefault="0046402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A768" w14:textId="77777777" w:rsidR="00464020" w:rsidRDefault="0046402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F231" w14:textId="77777777" w:rsidR="00464020" w:rsidRDefault="00464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76F"/>
    <w:multiLevelType w:val="hybridMultilevel"/>
    <w:tmpl w:val="F506A7A8"/>
    <w:lvl w:ilvl="0" w:tplc="596CE9A4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BBA42A3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EC2B82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48C77C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24A91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9C0605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EFC249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20A54F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876A1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F02492"/>
    <w:multiLevelType w:val="hybridMultilevel"/>
    <w:tmpl w:val="58A66D72"/>
    <w:lvl w:ilvl="0" w:tplc="0F1C0FA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i w:val="0"/>
      </w:rPr>
    </w:lvl>
    <w:lvl w:ilvl="1" w:tplc="74F0A7A4" w:tentative="1">
      <w:start w:val="1"/>
      <w:numFmt w:val="lowerLetter"/>
      <w:lvlText w:val="%2."/>
      <w:lvlJc w:val="left"/>
      <w:pPr>
        <w:ind w:left="1800" w:hanging="360"/>
      </w:pPr>
    </w:lvl>
    <w:lvl w:ilvl="2" w:tplc="C38A1E04" w:tentative="1">
      <w:start w:val="1"/>
      <w:numFmt w:val="lowerRoman"/>
      <w:lvlText w:val="%3."/>
      <w:lvlJc w:val="right"/>
      <w:pPr>
        <w:ind w:left="2520" w:hanging="180"/>
      </w:pPr>
    </w:lvl>
    <w:lvl w:ilvl="3" w:tplc="C46E52E0" w:tentative="1">
      <w:start w:val="1"/>
      <w:numFmt w:val="decimal"/>
      <w:lvlText w:val="%4."/>
      <w:lvlJc w:val="left"/>
      <w:pPr>
        <w:ind w:left="3240" w:hanging="360"/>
      </w:pPr>
    </w:lvl>
    <w:lvl w:ilvl="4" w:tplc="C108E64C" w:tentative="1">
      <w:start w:val="1"/>
      <w:numFmt w:val="lowerLetter"/>
      <w:lvlText w:val="%5."/>
      <w:lvlJc w:val="left"/>
      <w:pPr>
        <w:ind w:left="3960" w:hanging="360"/>
      </w:pPr>
    </w:lvl>
    <w:lvl w:ilvl="5" w:tplc="B2D042A0" w:tentative="1">
      <w:start w:val="1"/>
      <w:numFmt w:val="lowerRoman"/>
      <w:lvlText w:val="%6."/>
      <w:lvlJc w:val="right"/>
      <w:pPr>
        <w:ind w:left="4680" w:hanging="180"/>
      </w:pPr>
    </w:lvl>
    <w:lvl w:ilvl="6" w:tplc="3FB8D27A" w:tentative="1">
      <w:start w:val="1"/>
      <w:numFmt w:val="decimal"/>
      <w:lvlText w:val="%7."/>
      <w:lvlJc w:val="left"/>
      <w:pPr>
        <w:ind w:left="5400" w:hanging="360"/>
      </w:pPr>
    </w:lvl>
    <w:lvl w:ilvl="7" w:tplc="0E124688" w:tentative="1">
      <w:start w:val="1"/>
      <w:numFmt w:val="lowerLetter"/>
      <w:lvlText w:val="%8."/>
      <w:lvlJc w:val="left"/>
      <w:pPr>
        <w:ind w:left="6120" w:hanging="360"/>
      </w:pPr>
    </w:lvl>
    <w:lvl w:ilvl="8" w:tplc="486E13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5014E"/>
    <w:multiLevelType w:val="hybridMultilevel"/>
    <w:tmpl w:val="A058FC1C"/>
    <w:lvl w:ilvl="0" w:tplc="D8E2C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iCs/>
        <w:color w:val="000000" w:themeColor="text1"/>
      </w:rPr>
    </w:lvl>
    <w:lvl w:ilvl="1" w:tplc="3BC42D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2C7631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6C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C7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09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483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4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105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973A60"/>
    <w:multiLevelType w:val="hybridMultilevel"/>
    <w:tmpl w:val="5FB87B62"/>
    <w:lvl w:ilvl="0" w:tplc="C4AEED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B2A1A2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F34E74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44A15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5520DE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B64A5E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D4280D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E06FB0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A3EDBD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43F24"/>
    <w:multiLevelType w:val="hybridMultilevel"/>
    <w:tmpl w:val="1A4C40F8"/>
    <w:lvl w:ilvl="0" w:tplc="AE94054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D8BAD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848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C6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E58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F8EA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E1D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A1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E688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D50A1"/>
    <w:multiLevelType w:val="hybridMultilevel"/>
    <w:tmpl w:val="E1807ABE"/>
    <w:lvl w:ilvl="0" w:tplc="85B041CE">
      <w:start w:val="1"/>
      <w:numFmt w:val="decimal"/>
      <w:lvlText w:val="%1."/>
      <w:lvlJc w:val="left"/>
      <w:pPr>
        <w:ind w:left="380" w:hanging="360"/>
      </w:pPr>
      <w:rPr>
        <w:rFonts w:ascii="Calibri" w:hAnsi="Calibri" w:hint="default"/>
        <w:b/>
        <w:i w:val="0"/>
      </w:rPr>
    </w:lvl>
    <w:lvl w:ilvl="1" w:tplc="E252E95A" w:tentative="1">
      <w:start w:val="1"/>
      <w:numFmt w:val="lowerLetter"/>
      <w:lvlText w:val="%2."/>
      <w:lvlJc w:val="left"/>
      <w:pPr>
        <w:ind w:left="1100" w:hanging="360"/>
      </w:pPr>
    </w:lvl>
    <w:lvl w:ilvl="2" w:tplc="A37650B2" w:tentative="1">
      <w:start w:val="1"/>
      <w:numFmt w:val="lowerRoman"/>
      <w:lvlText w:val="%3."/>
      <w:lvlJc w:val="right"/>
      <w:pPr>
        <w:ind w:left="1820" w:hanging="180"/>
      </w:pPr>
    </w:lvl>
    <w:lvl w:ilvl="3" w:tplc="4BF08840" w:tentative="1">
      <w:start w:val="1"/>
      <w:numFmt w:val="decimal"/>
      <w:lvlText w:val="%4."/>
      <w:lvlJc w:val="left"/>
      <w:pPr>
        <w:ind w:left="2540" w:hanging="360"/>
      </w:pPr>
    </w:lvl>
    <w:lvl w:ilvl="4" w:tplc="6340EA2C" w:tentative="1">
      <w:start w:val="1"/>
      <w:numFmt w:val="lowerLetter"/>
      <w:lvlText w:val="%5."/>
      <w:lvlJc w:val="left"/>
      <w:pPr>
        <w:ind w:left="3260" w:hanging="360"/>
      </w:pPr>
    </w:lvl>
    <w:lvl w:ilvl="5" w:tplc="3C9A4640" w:tentative="1">
      <w:start w:val="1"/>
      <w:numFmt w:val="lowerRoman"/>
      <w:lvlText w:val="%6."/>
      <w:lvlJc w:val="right"/>
      <w:pPr>
        <w:ind w:left="3980" w:hanging="180"/>
      </w:pPr>
    </w:lvl>
    <w:lvl w:ilvl="6" w:tplc="8E222664" w:tentative="1">
      <w:start w:val="1"/>
      <w:numFmt w:val="decimal"/>
      <w:lvlText w:val="%7."/>
      <w:lvlJc w:val="left"/>
      <w:pPr>
        <w:ind w:left="4700" w:hanging="360"/>
      </w:pPr>
    </w:lvl>
    <w:lvl w:ilvl="7" w:tplc="2F16B4C2" w:tentative="1">
      <w:start w:val="1"/>
      <w:numFmt w:val="lowerLetter"/>
      <w:lvlText w:val="%8."/>
      <w:lvlJc w:val="left"/>
      <w:pPr>
        <w:ind w:left="5420" w:hanging="360"/>
      </w:pPr>
    </w:lvl>
    <w:lvl w:ilvl="8" w:tplc="03620C22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231C1D90"/>
    <w:multiLevelType w:val="hybridMultilevel"/>
    <w:tmpl w:val="DDF0DB2A"/>
    <w:lvl w:ilvl="0" w:tplc="EF8A38AA">
      <w:start w:val="1"/>
      <w:numFmt w:val="decimal"/>
      <w:lvlText w:val="%1."/>
      <w:lvlJc w:val="left"/>
      <w:pPr>
        <w:ind w:left="472" w:hanging="36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35149586">
      <w:numFmt w:val="bullet"/>
      <w:lvlText w:val="•"/>
      <w:lvlJc w:val="left"/>
      <w:pPr>
        <w:ind w:left="1448" w:hanging="361"/>
      </w:pPr>
      <w:rPr>
        <w:rFonts w:hint="default"/>
      </w:rPr>
    </w:lvl>
    <w:lvl w:ilvl="2" w:tplc="D36C6390">
      <w:numFmt w:val="bullet"/>
      <w:lvlText w:val="•"/>
      <w:lvlJc w:val="left"/>
      <w:pPr>
        <w:ind w:left="2416" w:hanging="361"/>
      </w:pPr>
      <w:rPr>
        <w:rFonts w:hint="default"/>
      </w:rPr>
    </w:lvl>
    <w:lvl w:ilvl="3" w:tplc="02606922">
      <w:numFmt w:val="bullet"/>
      <w:lvlText w:val="•"/>
      <w:lvlJc w:val="left"/>
      <w:pPr>
        <w:ind w:left="3384" w:hanging="361"/>
      </w:pPr>
      <w:rPr>
        <w:rFonts w:hint="default"/>
      </w:rPr>
    </w:lvl>
    <w:lvl w:ilvl="4" w:tplc="96FE38A6">
      <w:numFmt w:val="bullet"/>
      <w:lvlText w:val="•"/>
      <w:lvlJc w:val="left"/>
      <w:pPr>
        <w:ind w:left="4352" w:hanging="361"/>
      </w:pPr>
      <w:rPr>
        <w:rFonts w:hint="default"/>
      </w:rPr>
    </w:lvl>
    <w:lvl w:ilvl="5" w:tplc="80C6A6F8">
      <w:numFmt w:val="bullet"/>
      <w:lvlText w:val="•"/>
      <w:lvlJc w:val="left"/>
      <w:pPr>
        <w:ind w:left="5320" w:hanging="361"/>
      </w:pPr>
      <w:rPr>
        <w:rFonts w:hint="default"/>
      </w:rPr>
    </w:lvl>
    <w:lvl w:ilvl="6" w:tplc="17740B34">
      <w:numFmt w:val="bullet"/>
      <w:lvlText w:val="•"/>
      <w:lvlJc w:val="left"/>
      <w:pPr>
        <w:ind w:left="6288" w:hanging="361"/>
      </w:pPr>
      <w:rPr>
        <w:rFonts w:hint="default"/>
      </w:rPr>
    </w:lvl>
    <w:lvl w:ilvl="7" w:tplc="2F16DC1C">
      <w:numFmt w:val="bullet"/>
      <w:lvlText w:val="•"/>
      <w:lvlJc w:val="left"/>
      <w:pPr>
        <w:ind w:left="7256" w:hanging="361"/>
      </w:pPr>
      <w:rPr>
        <w:rFonts w:hint="default"/>
      </w:rPr>
    </w:lvl>
    <w:lvl w:ilvl="8" w:tplc="BB1C90F6">
      <w:numFmt w:val="bullet"/>
      <w:lvlText w:val="•"/>
      <w:lvlJc w:val="left"/>
      <w:pPr>
        <w:ind w:left="8224" w:hanging="361"/>
      </w:pPr>
      <w:rPr>
        <w:rFonts w:hint="default"/>
      </w:rPr>
    </w:lvl>
  </w:abstractNum>
  <w:abstractNum w:abstractNumId="7" w15:restartNumberingAfterBreak="0">
    <w:nsid w:val="307A03D1"/>
    <w:multiLevelType w:val="hybridMultilevel"/>
    <w:tmpl w:val="8F2C3134"/>
    <w:lvl w:ilvl="0" w:tplc="DF0697E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BCE29D4E" w:tentative="1">
      <w:start w:val="1"/>
      <w:numFmt w:val="lowerLetter"/>
      <w:lvlText w:val="%2."/>
      <w:lvlJc w:val="left"/>
      <w:pPr>
        <w:ind w:left="1440" w:hanging="360"/>
      </w:pPr>
    </w:lvl>
    <w:lvl w:ilvl="2" w:tplc="5F68ABAE" w:tentative="1">
      <w:start w:val="1"/>
      <w:numFmt w:val="lowerRoman"/>
      <w:lvlText w:val="%3."/>
      <w:lvlJc w:val="right"/>
      <w:pPr>
        <w:ind w:left="2160" w:hanging="180"/>
      </w:pPr>
    </w:lvl>
    <w:lvl w:ilvl="3" w:tplc="A67C5024" w:tentative="1">
      <w:start w:val="1"/>
      <w:numFmt w:val="decimal"/>
      <w:lvlText w:val="%4."/>
      <w:lvlJc w:val="left"/>
      <w:pPr>
        <w:ind w:left="2880" w:hanging="360"/>
      </w:pPr>
    </w:lvl>
    <w:lvl w:ilvl="4" w:tplc="F09AE510" w:tentative="1">
      <w:start w:val="1"/>
      <w:numFmt w:val="lowerLetter"/>
      <w:lvlText w:val="%5."/>
      <w:lvlJc w:val="left"/>
      <w:pPr>
        <w:ind w:left="3600" w:hanging="360"/>
      </w:pPr>
    </w:lvl>
    <w:lvl w:ilvl="5" w:tplc="540267DE" w:tentative="1">
      <w:start w:val="1"/>
      <w:numFmt w:val="lowerRoman"/>
      <w:lvlText w:val="%6."/>
      <w:lvlJc w:val="right"/>
      <w:pPr>
        <w:ind w:left="4320" w:hanging="180"/>
      </w:pPr>
    </w:lvl>
    <w:lvl w:ilvl="6" w:tplc="33F0C8B4" w:tentative="1">
      <w:start w:val="1"/>
      <w:numFmt w:val="decimal"/>
      <w:lvlText w:val="%7."/>
      <w:lvlJc w:val="left"/>
      <w:pPr>
        <w:ind w:left="5040" w:hanging="360"/>
      </w:pPr>
    </w:lvl>
    <w:lvl w:ilvl="7" w:tplc="258CCE8A" w:tentative="1">
      <w:start w:val="1"/>
      <w:numFmt w:val="lowerLetter"/>
      <w:lvlText w:val="%8."/>
      <w:lvlJc w:val="left"/>
      <w:pPr>
        <w:ind w:left="5760" w:hanging="360"/>
      </w:pPr>
    </w:lvl>
    <w:lvl w:ilvl="8" w:tplc="325A2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12669"/>
    <w:multiLevelType w:val="hybridMultilevel"/>
    <w:tmpl w:val="76BEB0E8"/>
    <w:lvl w:ilvl="0" w:tplc="B65EEB9E">
      <w:start w:val="9"/>
      <w:numFmt w:val="bullet"/>
      <w:lvlText w:val=""/>
      <w:lvlJc w:val="left"/>
      <w:pPr>
        <w:ind w:left="86" w:hanging="360"/>
      </w:pPr>
      <w:rPr>
        <w:rFonts w:ascii="Wingdings" w:eastAsia="Times New Roman" w:hAnsi="Wingdings" w:cs="Arial" w:hint="default"/>
      </w:rPr>
    </w:lvl>
    <w:lvl w:ilvl="1" w:tplc="D206CFF8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FAC87534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D9F04936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31B410DE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97BA1F80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D3E8E486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6A30502A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CAB86FD6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9" w15:restartNumberingAfterBreak="0">
    <w:nsid w:val="4FCE4B45"/>
    <w:multiLevelType w:val="hybridMultilevel"/>
    <w:tmpl w:val="DAE4E7DA"/>
    <w:lvl w:ilvl="0" w:tplc="D9622964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5AE8E1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9E06F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74F40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B6675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490691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FFC66F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6801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91224B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E244BF"/>
    <w:multiLevelType w:val="hybridMultilevel"/>
    <w:tmpl w:val="92147DBE"/>
    <w:lvl w:ilvl="0" w:tplc="A8C06C1A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A56CAC02" w:tentative="1">
      <w:start w:val="1"/>
      <w:numFmt w:val="lowerLetter"/>
      <w:lvlText w:val="%2."/>
      <w:lvlJc w:val="left"/>
      <w:pPr>
        <w:ind w:left="0" w:hanging="360"/>
      </w:pPr>
    </w:lvl>
    <w:lvl w:ilvl="2" w:tplc="6592F154" w:tentative="1">
      <w:start w:val="1"/>
      <w:numFmt w:val="lowerRoman"/>
      <w:lvlText w:val="%3."/>
      <w:lvlJc w:val="right"/>
      <w:pPr>
        <w:ind w:left="720" w:hanging="180"/>
      </w:pPr>
    </w:lvl>
    <w:lvl w:ilvl="3" w:tplc="B944FCC0" w:tentative="1">
      <w:start w:val="1"/>
      <w:numFmt w:val="decimal"/>
      <w:lvlText w:val="%4."/>
      <w:lvlJc w:val="left"/>
      <w:pPr>
        <w:ind w:left="1440" w:hanging="360"/>
      </w:pPr>
    </w:lvl>
    <w:lvl w:ilvl="4" w:tplc="1D2A275E" w:tentative="1">
      <w:start w:val="1"/>
      <w:numFmt w:val="lowerLetter"/>
      <w:lvlText w:val="%5."/>
      <w:lvlJc w:val="left"/>
      <w:pPr>
        <w:ind w:left="2160" w:hanging="360"/>
      </w:pPr>
    </w:lvl>
    <w:lvl w:ilvl="5" w:tplc="9320AB18" w:tentative="1">
      <w:start w:val="1"/>
      <w:numFmt w:val="lowerRoman"/>
      <w:lvlText w:val="%6."/>
      <w:lvlJc w:val="right"/>
      <w:pPr>
        <w:ind w:left="2880" w:hanging="180"/>
      </w:pPr>
    </w:lvl>
    <w:lvl w:ilvl="6" w:tplc="325EC23E" w:tentative="1">
      <w:start w:val="1"/>
      <w:numFmt w:val="decimal"/>
      <w:lvlText w:val="%7."/>
      <w:lvlJc w:val="left"/>
      <w:pPr>
        <w:ind w:left="3600" w:hanging="360"/>
      </w:pPr>
    </w:lvl>
    <w:lvl w:ilvl="7" w:tplc="3F527AC0" w:tentative="1">
      <w:start w:val="1"/>
      <w:numFmt w:val="lowerLetter"/>
      <w:lvlText w:val="%8."/>
      <w:lvlJc w:val="left"/>
      <w:pPr>
        <w:ind w:left="4320" w:hanging="360"/>
      </w:pPr>
    </w:lvl>
    <w:lvl w:ilvl="8" w:tplc="9C6C7D2A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51B01B64"/>
    <w:multiLevelType w:val="hybridMultilevel"/>
    <w:tmpl w:val="E988AB72"/>
    <w:lvl w:ilvl="0" w:tplc="77FED3BA">
      <w:start w:val="1"/>
      <w:numFmt w:val="decimal"/>
      <w:lvlText w:val="%1."/>
      <w:lvlJc w:val="left"/>
      <w:pPr>
        <w:ind w:left="1192" w:hanging="361"/>
      </w:pPr>
      <w:rPr>
        <w:rFonts w:ascii="Calibri" w:hAnsi="Calibri" w:hint="default"/>
        <w:b/>
        <w:i w:val="0"/>
        <w:spacing w:val="0"/>
        <w:w w:val="100"/>
        <w:sz w:val="24"/>
        <w:szCs w:val="24"/>
      </w:rPr>
    </w:lvl>
    <w:lvl w:ilvl="1" w:tplc="29F4CD54">
      <w:numFmt w:val="bullet"/>
      <w:lvlText w:val="•"/>
      <w:lvlJc w:val="left"/>
      <w:pPr>
        <w:ind w:left="2168" w:hanging="361"/>
      </w:pPr>
      <w:rPr>
        <w:rFonts w:hint="default"/>
      </w:rPr>
    </w:lvl>
    <w:lvl w:ilvl="2" w:tplc="A642BF24">
      <w:numFmt w:val="bullet"/>
      <w:lvlText w:val="•"/>
      <w:lvlJc w:val="left"/>
      <w:pPr>
        <w:ind w:left="3136" w:hanging="361"/>
      </w:pPr>
      <w:rPr>
        <w:rFonts w:hint="default"/>
      </w:rPr>
    </w:lvl>
    <w:lvl w:ilvl="3" w:tplc="6EBCABF0">
      <w:numFmt w:val="bullet"/>
      <w:lvlText w:val="•"/>
      <w:lvlJc w:val="left"/>
      <w:pPr>
        <w:ind w:left="4104" w:hanging="361"/>
      </w:pPr>
      <w:rPr>
        <w:rFonts w:hint="default"/>
      </w:rPr>
    </w:lvl>
    <w:lvl w:ilvl="4" w:tplc="BB10EEDE">
      <w:numFmt w:val="bullet"/>
      <w:lvlText w:val="•"/>
      <w:lvlJc w:val="left"/>
      <w:pPr>
        <w:ind w:left="5072" w:hanging="361"/>
      </w:pPr>
      <w:rPr>
        <w:rFonts w:hint="default"/>
      </w:rPr>
    </w:lvl>
    <w:lvl w:ilvl="5" w:tplc="58728842">
      <w:numFmt w:val="bullet"/>
      <w:lvlText w:val="•"/>
      <w:lvlJc w:val="left"/>
      <w:pPr>
        <w:ind w:left="6040" w:hanging="361"/>
      </w:pPr>
      <w:rPr>
        <w:rFonts w:hint="default"/>
      </w:rPr>
    </w:lvl>
    <w:lvl w:ilvl="6" w:tplc="ACBE8110">
      <w:numFmt w:val="bullet"/>
      <w:lvlText w:val="•"/>
      <w:lvlJc w:val="left"/>
      <w:pPr>
        <w:ind w:left="7008" w:hanging="361"/>
      </w:pPr>
      <w:rPr>
        <w:rFonts w:hint="default"/>
      </w:rPr>
    </w:lvl>
    <w:lvl w:ilvl="7" w:tplc="D0B06E22">
      <w:numFmt w:val="bullet"/>
      <w:lvlText w:val="•"/>
      <w:lvlJc w:val="left"/>
      <w:pPr>
        <w:ind w:left="7976" w:hanging="361"/>
      </w:pPr>
      <w:rPr>
        <w:rFonts w:hint="default"/>
      </w:rPr>
    </w:lvl>
    <w:lvl w:ilvl="8" w:tplc="A8D8DF48">
      <w:numFmt w:val="bullet"/>
      <w:lvlText w:val="•"/>
      <w:lvlJc w:val="left"/>
      <w:pPr>
        <w:ind w:left="8944" w:hanging="361"/>
      </w:pPr>
      <w:rPr>
        <w:rFonts w:hint="default"/>
      </w:rPr>
    </w:lvl>
  </w:abstractNum>
  <w:abstractNum w:abstractNumId="12" w15:restartNumberingAfterBreak="0">
    <w:nsid w:val="52E976FF"/>
    <w:multiLevelType w:val="hybridMultilevel"/>
    <w:tmpl w:val="AB8229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B5CA4"/>
    <w:multiLevelType w:val="hybridMultilevel"/>
    <w:tmpl w:val="A1107576"/>
    <w:lvl w:ilvl="0" w:tplc="3A148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26475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A2AB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456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4C6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426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459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48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BEE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67C2B"/>
    <w:multiLevelType w:val="hybridMultilevel"/>
    <w:tmpl w:val="81343A0A"/>
    <w:lvl w:ilvl="0" w:tplc="0ACA530A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3C508E" w:tentative="1">
      <w:start w:val="1"/>
      <w:numFmt w:val="lowerLetter"/>
      <w:lvlText w:val="%2."/>
      <w:lvlJc w:val="left"/>
      <w:pPr>
        <w:ind w:left="1980" w:hanging="360"/>
      </w:pPr>
    </w:lvl>
    <w:lvl w:ilvl="2" w:tplc="B114D762" w:tentative="1">
      <w:start w:val="1"/>
      <w:numFmt w:val="lowerRoman"/>
      <w:lvlText w:val="%3."/>
      <w:lvlJc w:val="right"/>
      <w:pPr>
        <w:ind w:left="2700" w:hanging="180"/>
      </w:pPr>
    </w:lvl>
    <w:lvl w:ilvl="3" w:tplc="52864DA4" w:tentative="1">
      <w:start w:val="1"/>
      <w:numFmt w:val="decimal"/>
      <w:lvlText w:val="%4."/>
      <w:lvlJc w:val="left"/>
      <w:pPr>
        <w:ind w:left="3420" w:hanging="360"/>
      </w:pPr>
    </w:lvl>
    <w:lvl w:ilvl="4" w:tplc="04A45762" w:tentative="1">
      <w:start w:val="1"/>
      <w:numFmt w:val="lowerLetter"/>
      <w:lvlText w:val="%5."/>
      <w:lvlJc w:val="left"/>
      <w:pPr>
        <w:ind w:left="4140" w:hanging="360"/>
      </w:pPr>
    </w:lvl>
    <w:lvl w:ilvl="5" w:tplc="D3A4BB48" w:tentative="1">
      <w:start w:val="1"/>
      <w:numFmt w:val="lowerRoman"/>
      <w:lvlText w:val="%6."/>
      <w:lvlJc w:val="right"/>
      <w:pPr>
        <w:ind w:left="4860" w:hanging="180"/>
      </w:pPr>
    </w:lvl>
    <w:lvl w:ilvl="6" w:tplc="4DDC79E8" w:tentative="1">
      <w:start w:val="1"/>
      <w:numFmt w:val="decimal"/>
      <w:lvlText w:val="%7."/>
      <w:lvlJc w:val="left"/>
      <w:pPr>
        <w:ind w:left="5580" w:hanging="360"/>
      </w:pPr>
    </w:lvl>
    <w:lvl w:ilvl="7" w:tplc="360A922E" w:tentative="1">
      <w:start w:val="1"/>
      <w:numFmt w:val="lowerLetter"/>
      <w:lvlText w:val="%8."/>
      <w:lvlJc w:val="left"/>
      <w:pPr>
        <w:ind w:left="6300" w:hanging="360"/>
      </w:pPr>
    </w:lvl>
    <w:lvl w:ilvl="8" w:tplc="8908829A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EF64E1F"/>
    <w:multiLevelType w:val="hybridMultilevel"/>
    <w:tmpl w:val="A650F5D0"/>
    <w:lvl w:ilvl="0" w:tplc="532423C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863624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C0D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A6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455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7A2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2F7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4E8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B880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12D58"/>
    <w:multiLevelType w:val="hybridMultilevel"/>
    <w:tmpl w:val="35A09EE8"/>
    <w:lvl w:ilvl="0" w:tplc="4280ACD8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52D08D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4EB72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BB8739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6F62E2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566CA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E3AA5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63A67B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660FD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964152"/>
    <w:multiLevelType w:val="hybridMultilevel"/>
    <w:tmpl w:val="33722818"/>
    <w:lvl w:ilvl="0" w:tplc="915ABC6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21C87D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3828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0C4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6CE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C97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E6D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454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344F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32971"/>
    <w:multiLevelType w:val="hybridMultilevel"/>
    <w:tmpl w:val="1EFADD06"/>
    <w:lvl w:ilvl="0" w:tplc="2AF67390">
      <w:start w:val="1"/>
      <w:numFmt w:val="decimal"/>
      <w:lvlText w:val="%1."/>
      <w:lvlJc w:val="left"/>
      <w:pPr>
        <w:ind w:left="472" w:hanging="361"/>
      </w:pPr>
      <w:rPr>
        <w:rFonts w:hint="default"/>
        <w:spacing w:val="0"/>
        <w:w w:val="100"/>
        <w:sz w:val="24"/>
        <w:szCs w:val="24"/>
      </w:rPr>
    </w:lvl>
    <w:lvl w:ilvl="1" w:tplc="D77EAFB8">
      <w:numFmt w:val="bullet"/>
      <w:lvlText w:val="•"/>
      <w:lvlJc w:val="left"/>
      <w:pPr>
        <w:ind w:left="1448" w:hanging="361"/>
      </w:pPr>
      <w:rPr>
        <w:rFonts w:hint="default"/>
      </w:rPr>
    </w:lvl>
    <w:lvl w:ilvl="2" w:tplc="9F2C098E">
      <w:numFmt w:val="bullet"/>
      <w:lvlText w:val="•"/>
      <w:lvlJc w:val="left"/>
      <w:pPr>
        <w:ind w:left="2416" w:hanging="361"/>
      </w:pPr>
      <w:rPr>
        <w:rFonts w:hint="default"/>
      </w:rPr>
    </w:lvl>
    <w:lvl w:ilvl="3" w:tplc="F9640060">
      <w:numFmt w:val="bullet"/>
      <w:lvlText w:val="•"/>
      <w:lvlJc w:val="left"/>
      <w:pPr>
        <w:ind w:left="3384" w:hanging="361"/>
      </w:pPr>
      <w:rPr>
        <w:rFonts w:hint="default"/>
      </w:rPr>
    </w:lvl>
    <w:lvl w:ilvl="4" w:tplc="E14C9C14">
      <w:numFmt w:val="bullet"/>
      <w:lvlText w:val="•"/>
      <w:lvlJc w:val="left"/>
      <w:pPr>
        <w:ind w:left="4352" w:hanging="361"/>
      </w:pPr>
      <w:rPr>
        <w:rFonts w:hint="default"/>
      </w:rPr>
    </w:lvl>
    <w:lvl w:ilvl="5" w:tplc="2F22A8F8">
      <w:numFmt w:val="bullet"/>
      <w:lvlText w:val="•"/>
      <w:lvlJc w:val="left"/>
      <w:pPr>
        <w:ind w:left="5320" w:hanging="361"/>
      </w:pPr>
      <w:rPr>
        <w:rFonts w:hint="default"/>
      </w:rPr>
    </w:lvl>
    <w:lvl w:ilvl="6" w:tplc="9DA2FAE8">
      <w:numFmt w:val="bullet"/>
      <w:lvlText w:val="•"/>
      <w:lvlJc w:val="left"/>
      <w:pPr>
        <w:ind w:left="6288" w:hanging="361"/>
      </w:pPr>
      <w:rPr>
        <w:rFonts w:hint="default"/>
      </w:rPr>
    </w:lvl>
    <w:lvl w:ilvl="7" w:tplc="26701E44">
      <w:numFmt w:val="bullet"/>
      <w:lvlText w:val="•"/>
      <w:lvlJc w:val="left"/>
      <w:pPr>
        <w:ind w:left="7256" w:hanging="361"/>
      </w:pPr>
      <w:rPr>
        <w:rFonts w:hint="default"/>
      </w:rPr>
    </w:lvl>
    <w:lvl w:ilvl="8" w:tplc="9828A722">
      <w:numFmt w:val="bullet"/>
      <w:lvlText w:val="•"/>
      <w:lvlJc w:val="left"/>
      <w:pPr>
        <w:ind w:left="8224" w:hanging="361"/>
      </w:pPr>
      <w:rPr>
        <w:rFonts w:hint="default"/>
      </w:rPr>
    </w:lvl>
  </w:abstractNum>
  <w:abstractNum w:abstractNumId="19" w15:restartNumberingAfterBreak="0">
    <w:nsid w:val="66EF3732"/>
    <w:multiLevelType w:val="hybridMultilevel"/>
    <w:tmpl w:val="BFF46800"/>
    <w:lvl w:ilvl="0" w:tplc="8FFE85EC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3D80CC36" w:tentative="1">
      <w:start w:val="1"/>
      <w:numFmt w:val="lowerLetter"/>
      <w:lvlText w:val="%2."/>
      <w:lvlJc w:val="left"/>
      <w:pPr>
        <w:ind w:left="1980" w:hanging="360"/>
      </w:pPr>
    </w:lvl>
    <w:lvl w:ilvl="2" w:tplc="B716497E" w:tentative="1">
      <w:start w:val="1"/>
      <w:numFmt w:val="lowerRoman"/>
      <w:lvlText w:val="%3."/>
      <w:lvlJc w:val="right"/>
      <w:pPr>
        <w:ind w:left="2700" w:hanging="180"/>
      </w:pPr>
    </w:lvl>
    <w:lvl w:ilvl="3" w:tplc="FBCEDAFE" w:tentative="1">
      <w:start w:val="1"/>
      <w:numFmt w:val="decimal"/>
      <w:lvlText w:val="%4."/>
      <w:lvlJc w:val="left"/>
      <w:pPr>
        <w:ind w:left="3420" w:hanging="360"/>
      </w:pPr>
    </w:lvl>
    <w:lvl w:ilvl="4" w:tplc="D9DA06EA" w:tentative="1">
      <w:start w:val="1"/>
      <w:numFmt w:val="lowerLetter"/>
      <w:lvlText w:val="%5."/>
      <w:lvlJc w:val="left"/>
      <w:pPr>
        <w:ind w:left="4140" w:hanging="360"/>
      </w:pPr>
    </w:lvl>
    <w:lvl w:ilvl="5" w:tplc="B2F044BA" w:tentative="1">
      <w:start w:val="1"/>
      <w:numFmt w:val="lowerRoman"/>
      <w:lvlText w:val="%6."/>
      <w:lvlJc w:val="right"/>
      <w:pPr>
        <w:ind w:left="4860" w:hanging="180"/>
      </w:pPr>
    </w:lvl>
    <w:lvl w:ilvl="6" w:tplc="0CBA83DA" w:tentative="1">
      <w:start w:val="1"/>
      <w:numFmt w:val="decimal"/>
      <w:lvlText w:val="%7."/>
      <w:lvlJc w:val="left"/>
      <w:pPr>
        <w:ind w:left="5580" w:hanging="360"/>
      </w:pPr>
    </w:lvl>
    <w:lvl w:ilvl="7" w:tplc="C3F05C22" w:tentative="1">
      <w:start w:val="1"/>
      <w:numFmt w:val="lowerLetter"/>
      <w:lvlText w:val="%8."/>
      <w:lvlJc w:val="left"/>
      <w:pPr>
        <w:ind w:left="6300" w:hanging="360"/>
      </w:pPr>
    </w:lvl>
    <w:lvl w:ilvl="8" w:tplc="1E307FA0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69B7943"/>
    <w:multiLevelType w:val="hybridMultilevel"/>
    <w:tmpl w:val="8F2C3134"/>
    <w:lvl w:ilvl="0" w:tplc="A42CDE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2884A034">
      <w:start w:val="1"/>
      <w:numFmt w:val="lowerLetter"/>
      <w:lvlText w:val="%2."/>
      <w:lvlJc w:val="left"/>
      <w:pPr>
        <w:ind w:left="1440" w:hanging="360"/>
      </w:pPr>
    </w:lvl>
    <w:lvl w:ilvl="2" w:tplc="94E47942" w:tentative="1">
      <w:start w:val="1"/>
      <w:numFmt w:val="lowerRoman"/>
      <w:lvlText w:val="%3."/>
      <w:lvlJc w:val="right"/>
      <w:pPr>
        <w:ind w:left="2160" w:hanging="180"/>
      </w:pPr>
    </w:lvl>
    <w:lvl w:ilvl="3" w:tplc="6B285886" w:tentative="1">
      <w:start w:val="1"/>
      <w:numFmt w:val="decimal"/>
      <w:lvlText w:val="%4."/>
      <w:lvlJc w:val="left"/>
      <w:pPr>
        <w:ind w:left="2880" w:hanging="360"/>
      </w:pPr>
    </w:lvl>
    <w:lvl w:ilvl="4" w:tplc="848C62D8" w:tentative="1">
      <w:start w:val="1"/>
      <w:numFmt w:val="lowerLetter"/>
      <w:lvlText w:val="%5."/>
      <w:lvlJc w:val="left"/>
      <w:pPr>
        <w:ind w:left="3600" w:hanging="360"/>
      </w:pPr>
    </w:lvl>
    <w:lvl w:ilvl="5" w:tplc="74EE380C" w:tentative="1">
      <w:start w:val="1"/>
      <w:numFmt w:val="lowerRoman"/>
      <w:lvlText w:val="%6."/>
      <w:lvlJc w:val="right"/>
      <w:pPr>
        <w:ind w:left="4320" w:hanging="180"/>
      </w:pPr>
    </w:lvl>
    <w:lvl w:ilvl="6" w:tplc="A86264AC" w:tentative="1">
      <w:start w:val="1"/>
      <w:numFmt w:val="decimal"/>
      <w:lvlText w:val="%7."/>
      <w:lvlJc w:val="left"/>
      <w:pPr>
        <w:ind w:left="5040" w:hanging="360"/>
      </w:pPr>
    </w:lvl>
    <w:lvl w:ilvl="7" w:tplc="75BC3584" w:tentative="1">
      <w:start w:val="1"/>
      <w:numFmt w:val="lowerLetter"/>
      <w:lvlText w:val="%8."/>
      <w:lvlJc w:val="left"/>
      <w:pPr>
        <w:ind w:left="5760" w:hanging="360"/>
      </w:pPr>
    </w:lvl>
    <w:lvl w:ilvl="8" w:tplc="8E480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40E57"/>
    <w:multiLevelType w:val="hybridMultilevel"/>
    <w:tmpl w:val="8AF8F1AE"/>
    <w:lvl w:ilvl="0" w:tplc="C9F678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7AF58C" w:tentative="1">
      <w:start w:val="1"/>
      <w:numFmt w:val="lowerLetter"/>
      <w:lvlText w:val="%2."/>
      <w:lvlJc w:val="left"/>
      <w:pPr>
        <w:ind w:left="1440" w:hanging="360"/>
      </w:pPr>
    </w:lvl>
    <w:lvl w:ilvl="2" w:tplc="88C6BAC0" w:tentative="1">
      <w:start w:val="1"/>
      <w:numFmt w:val="lowerRoman"/>
      <w:lvlText w:val="%3."/>
      <w:lvlJc w:val="right"/>
      <w:pPr>
        <w:ind w:left="2160" w:hanging="180"/>
      </w:pPr>
    </w:lvl>
    <w:lvl w:ilvl="3" w:tplc="CC903654" w:tentative="1">
      <w:start w:val="1"/>
      <w:numFmt w:val="decimal"/>
      <w:lvlText w:val="%4."/>
      <w:lvlJc w:val="left"/>
      <w:pPr>
        <w:ind w:left="2880" w:hanging="360"/>
      </w:pPr>
    </w:lvl>
    <w:lvl w:ilvl="4" w:tplc="87705726" w:tentative="1">
      <w:start w:val="1"/>
      <w:numFmt w:val="lowerLetter"/>
      <w:lvlText w:val="%5."/>
      <w:lvlJc w:val="left"/>
      <w:pPr>
        <w:ind w:left="3600" w:hanging="360"/>
      </w:pPr>
    </w:lvl>
    <w:lvl w:ilvl="5" w:tplc="AD2A9C12" w:tentative="1">
      <w:start w:val="1"/>
      <w:numFmt w:val="lowerRoman"/>
      <w:lvlText w:val="%6."/>
      <w:lvlJc w:val="right"/>
      <w:pPr>
        <w:ind w:left="4320" w:hanging="180"/>
      </w:pPr>
    </w:lvl>
    <w:lvl w:ilvl="6" w:tplc="D5EA1EDA" w:tentative="1">
      <w:start w:val="1"/>
      <w:numFmt w:val="decimal"/>
      <w:lvlText w:val="%7."/>
      <w:lvlJc w:val="left"/>
      <w:pPr>
        <w:ind w:left="5040" w:hanging="360"/>
      </w:pPr>
    </w:lvl>
    <w:lvl w:ilvl="7" w:tplc="F74CD1CA" w:tentative="1">
      <w:start w:val="1"/>
      <w:numFmt w:val="lowerLetter"/>
      <w:lvlText w:val="%8."/>
      <w:lvlJc w:val="left"/>
      <w:pPr>
        <w:ind w:left="5760" w:hanging="360"/>
      </w:pPr>
    </w:lvl>
    <w:lvl w:ilvl="8" w:tplc="CAFA4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F1081"/>
    <w:multiLevelType w:val="hybridMultilevel"/>
    <w:tmpl w:val="E326CAD8"/>
    <w:lvl w:ilvl="0" w:tplc="CE64819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AADE8FFE" w:tentative="1">
      <w:start w:val="1"/>
      <w:numFmt w:val="lowerLetter"/>
      <w:lvlText w:val="%2."/>
      <w:lvlJc w:val="left"/>
      <w:pPr>
        <w:ind w:left="1170" w:hanging="360"/>
      </w:pPr>
    </w:lvl>
    <w:lvl w:ilvl="2" w:tplc="748A6282" w:tentative="1">
      <w:start w:val="1"/>
      <w:numFmt w:val="lowerRoman"/>
      <w:lvlText w:val="%3."/>
      <w:lvlJc w:val="right"/>
      <w:pPr>
        <w:ind w:left="1890" w:hanging="180"/>
      </w:pPr>
    </w:lvl>
    <w:lvl w:ilvl="3" w:tplc="A1361210" w:tentative="1">
      <w:start w:val="1"/>
      <w:numFmt w:val="decimal"/>
      <w:lvlText w:val="%4."/>
      <w:lvlJc w:val="left"/>
      <w:pPr>
        <w:ind w:left="2610" w:hanging="360"/>
      </w:pPr>
    </w:lvl>
    <w:lvl w:ilvl="4" w:tplc="43F0D2C8" w:tentative="1">
      <w:start w:val="1"/>
      <w:numFmt w:val="lowerLetter"/>
      <w:lvlText w:val="%5."/>
      <w:lvlJc w:val="left"/>
      <w:pPr>
        <w:ind w:left="3330" w:hanging="360"/>
      </w:pPr>
    </w:lvl>
    <w:lvl w:ilvl="5" w:tplc="B9BC19E8" w:tentative="1">
      <w:start w:val="1"/>
      <w:numFmt w:val="lowerRoman"/>
      <w:lvlText w:val="%6."/>
      <w:lvlJc w:val="right"/>
      <w:pPr>
        <w:ind w:left="4050" w:hanging="180"/>
      </w:pPr>
    </w:lvl>
    <w:lvl w:ilvl="6" w:tplc="283CEFD4" w:tentative="1">
      <w:start w:val="1"/>
      <w:numFmt w:val="decimal"/>
      <w:lvlText w:val="%7."/>
      <w:lvlJc w:val="left"/>
      <w:pPr>
        <w:ind w:left="4770" w:hanging="360"/>
      </w:pPr>
    </w:lvl>
    <w:lvl w:ilvl="7" w:tplc="454CC6C8" w:tentative="1">
      <w:start w:val="1"/>
      <w:numFmt w:val="lowerLetter"/>
      <w:lvlText w:val="%8."/>
      <w:lvlJc w:val="left"/>
      <w:pPr>
        <w:ind w:left="5490" w:hanging="360"/>
      </w:pPr>
    </w:lvl>
    <w:lvl w:ilvl="8" w:tplc="76C01A14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7F6D50C6"/>
    <w:multiLevelType w:val="hybridMultilevel"/>
    <w:tmpl w:val="08761B92"/>
    <w:lvl w:ilvl="0" w:tplc="4EF0A6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9B8CEEDA" w:tentative="1">
      <w:start w:val="1"/>
      <w:numFmt w:val="lowerLetter"/>
      <w:lvlText w:val="%2."/>
      <w:lvlJc w:val="left"/>
      <w:pPr>
        <w:ind w:left="1080" w:hanging="360"/>
      </w:pPr>
    </w:lvl>
    <w:lvl w:ilvl="2" w:tplc="A6580EC2" w:tentative="1">
      <w:start w:val="1"/>
      <w:numFmt w:val="lowerRoman"/>
      <w:lvlText w:val="%3."/>
      <w:lvlJc w:val="right"/>
      <w:pPr>
        <w:ind w:left="1800" w:hanging="180"/>
      </w:pPr>
    </w:lvl>
    <w:lvl w:ilvl="3" w:tplc="6E1C90E4" w:tentative="1">
      <w:start w:val="1"/>
      <w:numFmt w:val="decimal"/>
      <w:lvlText w:val="%4."/>
      <w:lvlJc w:val="left"/>
      <w:pPr>
        <w:ind w:left="2520" w:hanging="360"/>
      </w:pPr>
    </w:lvl>
    <w:lvl w:ilvl="4" w:tplc="DCB0EDCE" w:tentative="1">
      <w:start w:val="1"/>
      <w:numFmt w:val="lowerLetter"/>
      <w:lvlText w:val="%5."/>
      <w:lvlJc w:val="left"/>
      <w:pPr>
        <w:ind w:left="3240" w:hanging="360"/>
      </w:pPr>
    </w:lvl>
    <w:lvl w:ilvl="5" w:tplc="7BB6638A" w:tentative="1">
      <w:start w:val="1"/>
      <w:numFmt w:val="lowerRoman"/>
      <w:lvlText w:val="%6."/>
      <w:lvlJc w:val="right"/>
      <w:pPr>
        <w:ind w:left="3960" w:hanging="180"/>
      </w:pPr>
    </w:lvl>
    <w:lvl w:ilvl="6" w:tplc="1996FFE4" w:tentative="1">
      <w:start w:val="1"/>
      <w:numFmt w:val="decimal"/>
      <w:lvlText w:val="%7."/>
      <w:lvlJc w:val="left"/>
      <w:pPr>
        <w:ind w:left="4680" w:hanging="360"/>
      </w:pPr>
    </w:lvl>
    <w:lvl w:ilvl="7" w:tplc="513E13B8" w:tentative="1">
      <w:start w:val="1"/>
      <w:numFmt w:val="lowerLetter"/>
      <w:lvlText w:val="%8."/>
      <w:lvlJc w:val="left"/>
      <w:pPr>
        <w:ind w:left="5400" w:hanging="360"/>
      </w:pPr>
    </w:lvl>
    <w:lvl w:ilvl="8" w:tplc="F76C976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4786391">
    <w:abstractNumId w:val="10"/>
  </w:num>
  <w:num w:numId="2" w16cid:durableId="1770467595">
    <w:abstractNumId w:val="4"/>
  </w:num>
  <w:num w:numId="3" w16cid:durableId="1109275737">
    <w:abstractNumId w:val="17"/>
  </w:num>
  <w:num w:numId="4" w16cid:durableId="1894806598">
    <w:abstractNumId w:val="13"/>
  </w:num>
  <w:num w:numId="5" w16cid:durableId="202987906">
    <w:abstractNumId w:val="15"/>
  </w:num>
  <w:num w:numId="6" w16cid:durableId="1354696655">
    <w:abstractNumId w:val="8"/>
  </w:num>
  <w:num w:numId="7" w16cid:durableId="422266304">
    <w:abstractNumId w:val="21"/>
  </w:num>
  <w:num w:numId="8" w16cid:durableId="1416435227">
    <w:abstractNumId w:val="2"/>
  </w:num>
  <w:num w:numId="9" w16cid:durableId="955137756">
    <w:abstractNumId w:val="22"/>
  </w:num>
  <w:num w:numId="10" w16cid:durableId="154498661">
    <w:abstractNumId w:val="23"/>
  </w:num>
  <w:num w:numId="11" w16cid:durableId="1906917226">
    <w:abstractNumId w:val="6"/>
  </w:num>
  <w:num w:numId="12" w16cid:durableId="2086951939">
    <w:abstractNumId w:val="18"/>
  </w:num>
  <w:num w:numId="13" w16cid:durableId="983853277">
    <w:abstractNumId w:val="11"/>
  </w:num>
  <w:num w:numId="14" w16cid:durableId="83574031">
    <w:abstractNumId w:val="20"/>
  </w:num>
  <w:num w:numId="15" w16cid:durableId="740369106">
    <w:abstractNumId w:val="1"/>
  </w:num>
  <w:num w:numId="16" w16cid:durableId="200478678">
    <w:abstractNumId w:val="5"/>
  </w:num>
  <w:num w:numId="17" w16cid:durableId="77993424">
    <w:abstractNumId w:val="7"/>
  </w:num>
  <w:num w:numId="18" w16cid:durableId="1719166345">
    <w:abstractNumId w:val="0"/>
  </w:num>
  <w:num w:numId="19" w16cid:durableId="1322655023">
    <w:abstractNumId w:val="16"/>
  </w:num>
  <w:num w:numId="20" w16cid:durableId="1062868634">
    <w:abstractNumId w:val="19"/>
  </w:num>
  <w:num w:numId="21" w16cid:durableId="952177073">
    <w:abstractNumId w:val="14"/>
  </w:num>
  <w:num w:numId="22" w16cid:durableId="1048727558">
    <w:abstractNumId w:val="9"/>
  </w:num>
  <w:num w:numId="23" w16cid:durableId="1311251013">
    <w:abstractNumId w:val="3"/>
  </w:num>
  <w:num w:numId="24" w16cid:durableId="967853281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E61"/>
    <w:rsid w:val="00001E68"/>
    <w:rsid w:val="00003680"/>
    <w:rsid w:val="00005452"/>
    <w:rsid w:val="000161FF"/>
    <w:rsid w:val="000248CB"/>
    <w:rsid w:val="00024D24"/>
    <w:rsid w:val="00024D9B"/>
    <w:rsid w:val="00025C40"/>
    <w:rsid w:val="00026258"/>
    <w:rsid w:val="00027747"/>
    <w:rsid w:val="000277B4"/>
    <w:rsid w:val="00034508"/>
    <w:rsid w:val="00036A19"/>
    <w:rsid w:val="00042A7B"/>
    <w:rsid w:val="000439A3"/>
    <w:rsid w:val="00046298"/>
    <w:rsid w:val="00051158"/>
    <w:rsid w:val="000516C6"/>
    <w:rsid w:val="00052029"/>
    <w:rsid w:val="00053D05"/>
    <w:rsid w:val="000621A8"/>
    <w:rsid w:val="00062507"/>
    <w:rsid w:val="0006477F"/>
    <w:rsid w:val="00066F3D"/>
    <w:rsid w:val="00066F88"/>
    <w:rsid w:val="00070949"/>
    <w:rsid w:val="0007178A"/>
    <w:rsid w:val="00071C95"/>
    <w:rsid w:val="000741DD"/>
    <w:rsid w:val="00075FF2"/>
    <w:rsid w:val="00080B9E"/>
    <w:rsid w:val="00081E7C"/>
    <w:rsid w:val="0008274F"/>
    <w:rsid w:val="00083F51"/>
    <w:rsid w:val="0008683F"/>
    <w:rsid w:val="000869CC"/>
    <w:rsid w:val="00090159"/>
    <w:rsid w:val="00092722"/>
    <w:rsid w:val="00092ED3"/>
    <w:rsid w:val="00093FE8"/>
    <w:rsid w:val="00095CE0"/>
    <w:rsid w:val="00097E8F"/>
    <w:rsid w:val="000A07D0"/>
    <w:rsid w:val="000A3B08"/>
    <w:rsid w:val="000A661C"/>
    <w:rsid w:val="000A7B68"/>
    <w:rsid w:val="000B16D6"/>
    <w:rsid w:val="000B29A7"/>
    <w:rsid w:val="000B2B9F"/>
    <w:rsid w:val="000B450E"/>
    <w:rsid w:val="000B5896"/>
    <w:rsid w:val="000B5E36"/>
    <w:rsid w:val="000B611D"/>
    <w:rsid w:val="000C163B"/>
    <w:rsid w:val="000C32CF"/>
    <w:rsid w:val="000C50E6"/>
    <w:rsid w:val="000D358B"/>
    <w:rsid w:val="000D604C"/>
    <w:rsid w:val="000E0F04"/>
    <w:rsid w:val="000E1E2E"/>
    <w:rsid w:val="000E65FB"/>
    <w:rsid w:val="000F0F30"/>
    <w:rsid w:val="000F1E0F"/>
    <w:rsid w:val="000F2133"/>
    <w:rsid w:val="000F27B1"/>
    <w:rsid w:val="000F5034"/>
    <w:rsid w:val="00101FD2"/>
    <w:rsid w:val="00102E16"/>
    <w:rsid w:val="001035D8"/>
    <w:rsid w:val="0010599C"/>
    <w:rsid w:val="00105ADB"/>
    <w:rsid w:val="0010774F"/>
    <w:rsid w:val="00110992"/>
    <w:rsid w:val="00110A9E"/>
    <w:rsid w:val="00116B90"/>
    <w:rsid w:val="0011747F"/>
    <w:rsid w:val="00123360"/>
    <w:rsid w:val="00123E50"/>
    <w:rsid w:val="001252B5"/>
    <w:rsid w:val="001312DF"/>
    <w:rsid w:val="00141CEE"/>
    <w:rsid w:val="00143255"/>
    <w:rsid w:val="001448BA"/>
    <w:rsid w:val="0014634F"/>
    <w:rsid w:val="001474F6"/>
    <w:rsid w:val="00150002"/>
    <w:rsid w:val="0015173C"/>
    <w:rsid w:val="00152BBD"/>
    <w:rsid w:val="001543F2"/>
    <w:rsid w:val="0015456C"/>
    <w:rsid w:val="001570C1"/>
    <w:rsid w:val="0015733C"/>
    <w:rsid w:val="00162502"/>
    <w:rsid w:val="00167E61"/>
    <w:rsid w:val="00170835"/>
    <w:rsid w:val="001709FF"/>
    <w:rsid w:val="00172F93"/>
    <w:rsid w:val="001744F7"/>
    <w:rsid w:val="00174AC2"/>
    <w:rsid w:val="00174F3F"/>
    <w:rsid w:val="00176661"/>
    <w:rsid w:val="0018001B"/>
    <w:rsid w:val="00183DF3"/>
    <w:rsid w:val="001846A6"/>
    <w:rsid w:val="001850A0"/>
    <w:rsid w:val="001864FB"/>
    <w:rsid w:val="00191D0E"/>
    <w:rsid w:val="001947D4"/>
    <w:rsid w:val="001966C6"/>
    <w:rsid w:val="001A430F"/>
    <w:rsid w:val="001C1370"/>
    <w:rsid w:val="001C19F6"/>
    <w:rsid w:val="001C63F8"/>
    <w:rsid w:val="001C7A41"/>
    <w:rsid w:val="001D2D06"/>
    <w:rsid w:val="001D769D"/>
    <w:rsid w:val="001E05EE"/>
    <w:rsid w:val="001E2EA1"/>
    <w:rsid w:val="001E526D"/>
    <w:rsid w:val="001E5EF5"/>
    <w:rsid w:val="001F09A3"/>
    <w:rsid w:val="001F52EA"/>
    <w:rsid w:val="00200646"/>
    <w:rsid w:val="00200FB6"/>
    <w:rsid w:val="002049B7"/>
    <w:rsid w:val="0021421A"/>
    <w:rsid w:val="0021485E"/>
    <w:rsid w:val="00214A15"/>
    <w:rsid w:val="002155A8"/>
    <w:rsid w:val="002170CA"/>
    <w:rsid w:val="00221B4E"/>
    <w:rsid w:val="00222546"/>
    <w:rsid w:val="00226BC8"/>
    <w:rsid w:val="00230036"/>
    <w:rsid w:val="00233093"/>
    <w:rsid w:val="00236261"/>
    <w:rsid w:val="00240E77"/>
    <w:rsid w:val="00240F5E"/>
    <w:rsid w:val="00243D67"/>
    <w:rsid w:val="00244558"/>
    <w:rsid w:val="002449F9"/>
    <w:rsid w:val="00245794"/>
    <w:rsid w:val="0024607C"/>
    <w:rsid w:val="002462BF"/>
    <w:rsid w:val="0025202B"/>
    <w:rsid w:val="00255E5D"/>
    <w:rsid w:val="00256870"/>
    <w:rsid w:val="0026135E"/>
    <w:rsid w:val="00262AEF"/>
    <w:rsid w:val="00263416"/>
    <w:rsid w:val="002672F7"/>
    <w:rsid w:val="00270141"/>
    <w:rsid w:val="00271687"/>
    <w:rsid w:val="0027270C"/>
    <w:rsid w:val="00273647"/>
    <w:rsid w:val="00273FAB"/>
    <w:rsid w:val="00274344"/>
    <w:rsid w:val="00274354"/>
    <w:rsid w:val="00276B7F"/>
    <w:rsid w:val="002813BB"/>
    <w:rsid w:val="00281BA3"/>
    <w:rsid w:val="002822B7"/>
    <w:rsid w:val="002872B3"/>
    <w:rsid w:val="00287BF5"/>
    <w:rsid w:val="002A0EE0"/>
    <w:rsid w:val="002A33F1"/>
    <w:rsid w:val="002A3E02"/>
    <w:rsid w:val="002A6C2F"/>
    <w:rsid w:val="002A732A"/>
    <w:rsid w:val="002B2AED"/>
    <w:rsid w:val="002B53C3"/>
    <w:rsid w:val="002C288B"/>
    <w:rsid w:val="002C3317"/>
    <w:rsid w:val="002C43EF"/>
    <w:rsid w:val="002C4BB2"/>
    <w:rsid w:val="002C5122"/>
    <w:rsid w:val="002C5ABF"/>
    <w:rsid w:val="002C6E2D"/>
    <w:rsid w:val="002D0962"/>
    <w:rsid w:val="002D3BCB"/>
    <w:rsid w:val="002D47D7"/>
    <w:rsid w:val="002D4952"/>
    <w:rsid w:val="002D5567"/>
    <w:rsid w:val="002E075D"/>
    <w:rsid w:val="002E1252"/>
    <w:rsid w:val="002E5659"/>
    <w:rsid w:val="002E7D39"/>
    <w:rsid w:val="002F0CB5"/>
    <w:rsid w:val="002F6E48"/>
    <w:rsid w:val="0030092E"/>
    <w:rsid w:val="00300B1A"/>
    <w:rsid w:val="00305367"/>
    <w:rsid w:val="0030617D"/>
    <w:rsid w:val="00306457"/>
    <w:rsid w:val="00310062"/>
    <w:rsid w:val="00310E96"/>
    <w:rsid w:val="00314330"/>
    <w:rsid w:val="00316D14"/>
    <w:rsid w:val="00322487"/>
    <w:rsid w:val="00327C1F"/>
    <w:rsid w:val="00341062"/>
    <w:rsid w:val="00342C4F"/>
    <w:rsid w:val="00345B8D"/>
    <w:rsid w:val="00345E47"/>
    <w:rsid w:val="003504C6"/>
    <w:rsid w:val="003514E0"/>
    <w:rsid w:val="00352F17"/>
    <w:rsid w:val="003546BC"/>
    <w:rsid w:val="0036192E"/>
    <w:rsid w:val="00363493"/>
    <w:rsid w:val="00363E6C"/>
    <w:rsid w:val="003641AE"/>
    <w:rsid w:val="0037557F"/>
    <w:rsid w:val="003815BA"/>
    <w:rsid w:val="00382433"/>
    <w:rsid w:val="0038386D"/>
    <w:rsid w:val="00387D2C"/>
    <w:rsid w:val="00391F80"/>
    <w:rsid w:val="003A4BBE"/>
    <w:rsid w:val="003C06A9"/>
    <w:rsid w:val="003C32FF"/>
    <w:rsid w:val="003D15C5"/>
    <w:rsid w:val="003D1C16"/>
    <w:rsid w:val="003D2B2D"/>
    <w:rsid w:val="003D3ADF"/>
    <w:rsid w:val="003D4B12"/>
    <w:rsid w:val="003E4154"/>
    <w:rsid w:val="003E5F39"/>
    <w:rsid w:val="003F3E2B"/>
    <w:rsid w:val="003F3F8C"/>
    <w:rsid w:val="003F5E5E"/>
    <w:rsid w:val="004027BC"/>
    <w:rsid w:val="00403E7A"/>
    <w:rsid w:val="00410C0D"/>
    <w:rsid w:val="00413E63"/>
    <w:rsid w:val="00417482"/>
    <w:rsid w:val="00417E52"/>
    <w:rsid w:val="004209FC"/>
    <w:rsid w:val="00420C92"/>
    <w:rsid w:val="00421929"/>
    <w:rsid w:val="00422B40"/>
    <w:rsid w:val="00424944"/>
    <w:rsid w:val="0042494D"/>
    <w:rsid w:val="004257B4"/>
    <w:rsid w:val="00426804"/>
    <w:rsid w:val="00427A89"/>
    <w:rsid w:val="00430DDC"/>
    <w:rsid w:val="00440DA7"/>
    <w:rsid w:val="004411A1"/>
    <w:rsid w:val="00442303"/>
    <w:rsid w:val="0044390A"/>
    <w:rsid w:val="0044716C"/>
    <w:rsid w:val="00453D2F"/>
    <w:rsid w:val="00455934"/>
    <w:rsid w:val="004574B1"/>
    <w:rsid w:val="004607E4"/>
    <w:rsid w:val="00464020"/>
    <w:rsid w:val="004645C3"/>
    <w:rsid w:val="004713D8"/>
    <w:rsid w:val="00473DF0"/>
    <w:rsid w:val="00487177"/>
    <w:rsid w:val="0048722A"/>
    <w:rsid w:val="0049039E"/>
    <w:rsid w:val="00491BF8"/>
    <w:rsid w:val="00491C16"/>
    <w:rsid w:val="00491D74"/>
    <w:rsid w:val="00492296"/>
    <w:rsid w:val="0049575E"/>
    <w:rsid w:val="00497A1E"/>
    <w:rsid w:val="00497AB4"/>
    <w:rsid w:val="00497D26"/>
    <w:rsid w:val="004A0CA0"/>
    <w:rsid w:val="004A2BE1"/>
    <w:rsid w:val="004A371B"/>
    <w:rsid w:val="004A44E3"/>
    <w:rsid w:val="004A46E4"/>
    <w:rsid w:val="004A5CFC"/>
    <w:rsid w:val="004B0BAC"/>
    <w:rsid w:val="004B3563"/>
    <w:rsid w:val="004C05BD"/>
    <w:rsid w:val="004C0D32"/>
    <w:rsid w:val="004C0E0E"/>
    <w:rsid w:val="004D127C"/>
    <w:rsid w:val="004D2DAA"/>
    <w:rsid w:val="004D71B8"/>
    <w:rsid w:val="004E10B8"/>
    <w:rsid w:val="004E14D3"/>
    <w:rsid w:val="004E225E"/>
    <w:rsid w:val="004E3A6A"/>
    <w:rsid w:val="004E43C7"/>
    <w:rsid w:val="004E7928"/>
    <w:rsid w:val="004F2B0E"/>
    <w:rsid w:val="004F4D3F"/>
    <w:rsid w:val="004F4F66"/>
    <w:rsid w:val="00500D41"/>
    <w:rsid w:val="005012D2"/>
    <w:rsid w:val="00505A2E"/>
    <w:rsid w:val="00510346"/>
    <w:rsid w:val="00520072"/>
    <w:rsid w:val="00522F01"/>
    <w:rsid w:val="00525E17"/>
    <w:rsid w:val="0052645E"/>
    <w:rsid w:val="00527F33"/>
    <w:rsid w:val="005300F8"/>
    <w:rsid w:val="00530B7B"/>
    <w:rsid w:val="00536CC3"/>
    <w:rsid w:val="00537490"/>
    <w:rsid w:val="00541D74"/>
    <w:rsid w:val="00544FFA"/>
    <w:rsid w:val="00545FE8"/>
    <w:rsid w:val="00546534"/>
    <w:rsid w:val="00547622"/>
    <w:rsid w:val="00547851"/>
    <w:rsid w:val="00547A76"/>
    <w:rsid w:val="005516DF"/>
    <w:rsid w:val="005519DB"/>
    <w:rsid w:val="0055273E"/>
    <w:rsid w:val="0055407C"/>
    <w:rsid w:val="00555319"/>
    <w:rsid w:val="00555C22"/>
    <w:rsid w:val="00564E6C"/>
    <w:rsid w:val="00566F17"/>
    <w:rsid w:val="00570F39"/>
    <w:rsid w:val="0057289E"/>
    <w:rsid w:val="00577543"/>
    <w:rsid w:val="00581618"/>
    <w:rsid w:val="00582B27"/>
    <w:rsid w:val="00586F66"/>
    <w:rsid w:val="0059454A"/>
    <w:rsid w:val="00594CE5"/>
    <w:rsid w:val="0059611D"/>
    <w:rsid w:val="00596C3B"/>
    <w:rsid w:val="00597700"/>
    <w:rsid w:val="005A2DB7"/>
    <w:rsid w:val="005A7B74"/>
    <w:rsid w:val="005B04BC"/>
    <w:rsid w:val="005B24A6"/>
    <w:rsid w:val="005B471D"/>
    <w:rsid w:val="005B483A"/>
    <w:rsid w:val="005B5F32"/>
    <w:rsid w:val="005B70F3"/>
    <w:rsid w:val="005C08BF"/>
    <w:rsid w:val="005C1F9E"/>
    <w:rsid w:val="005C29C5"/>
    <w:rsid w:val="005C53C4"/>
    <w:rsid w:val="005C73A4"/>
    <w:rsid w:val="005D6A64"/>
    <w:rsid w:val="005E4B60"/>
    <w:rsid w:val="005E649E"/>
    <w:rsid w:val="005E797D"/>
    <w:rsid w:val="005E7A6C"/>
    <w:rsid w:val="005F1C60"/>
    <w:rsid w:val="005F38A3"/>
    <w:rsid w:val="005F404D"/>
    <w:rsid w:val="005F4B24"/>
    <w:rsid w:val="005F7EC7"/>
    <w:rsid w:val="00601176"/>
    <w:rsid w:val="00602B87"/>
    <w:rsid w:val="00603157"/>
    <w:rsid w:val="00605E9C"/>
    <w:rsid w:val="006077EE"/>
    <w:rsid w:val="0061674A"/>
    <w:rsid w:val="00617F02"/>
    <w:rsid w:val="00620592"/>
    <w:rsid w:val="006231E0"/>
    <w:rsid w:val="00636F02"/>
    <w:rsid w:val="006414A5"/>
    <w:rsid w:val="00643A5E"/>
    <w:rsid w:val="0064474D"/>
    <w:rsid w:val="00644927"/>
    <w:rsid w:val="00645915"/>
    <w:rsid w:val="0066012A"/>
    <w:rsid w:val="006731AB"/>
    <w:rsid w:val="00675168"/>
    <w:rsid w:val="006764B1"/>
    <w:rsid w:val="0067769A"/>
    <w:rsid w:val="0068038F"/>
    <w:rsid w:val="006836D6"/>
    <w:rsid w:val="00684C12"/>
    <w:rsid w:val="00692082"/>
    <w:rsid w:val="00693A1C"/>
    <w:rsid w:val="00693C2E"/>
    <w:rsid w:val="00695507"/>
    <w:rsid w:val="0069717A"/>
    <w:rsid w:val="006A052D"/>
    <w:rsid w:val="006A2B49"/>
    <w:rsid w:val="006A5B2A"/>
    <w:rsid w:val="006A7D91"/>
    <w:rsid w:val="006B038F"/>
    <w:rsid w:val="006B0741"/>
    <w:rsid w:val="006B290D"/>
    <w:rsid w:val="006B49CE"/>
    <w:rsid w:val="006B5464"/>
    <w:rsid w:val="006C370E"/>
    <w:rsid w:val="006C455A"/>
    <w:rsid w:val="006C6028"/>
    <w:rsid w:val="006D0500"/>
    <w:rsid w:val="006D5CB9"/>
    <w:rsid w:val="006E1EDF"/>
    <w:rsid w:val="006E2C06"/>
    <w:rsid w:val="006E4E86"/>
    <w:rsid w:val="006F77FA"/>
    <w:rsid w:val="00700C77"/>
    <w:rsid w:val="00706C09"/>
    <w:rsid w:val="00706C47"/>
    <w:rsid w:val="00710117"/>
    <w:rsid w:val="00711B8F"/>
    <w:rsid w:val="00713B65"/>
    <w:rsid w:val="00715634"/>
    <w:rsid w:val="0071723C"/>
    <w:rsid w:val="0072121B"/>
    <w:rsid w:val="00721F02"/>
    <w:rsid w:val="00727093"/>
    <w:rsid w:val="0073299F"/>
    <w:rsid w:val="00732EF4"/>
    <w:rsid w:val="00733E08"/>
    <w:rsid w:val="007361AF"/>
    <w:rsid w:val="00740089"/>
    <w:rsid w:val="00742778"/>
    <w:rsid w:val="00743248"/>
    <w:rsid w:val="00744AA0"/>
    <w:rsid w:val="00746F64"/>
    <w:rsid w:val="0074716D"/>
    <w:rsid w:val="00747359"/>
    <w:rsid w:val="00755D0A"/>
    <w:rsid w:val="0075772E"/>
    <w:rsid w:val="007645D1"/>
    <w:rsid w:val="00766BE3"/>
    <w:rsid w:val="00767A18"/>
    <w:rsid w:val="00771106"/>
    <w:rsid w:val="0077379B"/>
    <w:rsid w:val="00773F16"/>
    <w:rsid w:val="00775C92"/>
    <w:rsid w:val="00776963"/>
    <w:rsid w:val="00776F43"/>
    <w:rsid w:val="007774A8"/>
    <w:rsid w:val="00782453"/>
    <w:rsid w:val="00783EEA"/>
    <w:rsid w:val="0078773D"/>
    <w:rsid w:val="00787EA1"/>
    <w:rsid w:val="0079135C"/>
    <w:rsid w:val="00793D82"/>
    <w:rsid w:val="00793DB2"/>
    <w:rsid w:val="00794684"/>
    <w:rsid w:val="00797B24"/>
    <w:rsid w:val="007A2AA8"/>
    <w:rsid w:val="007A3793"/>
    <w:rsid w:val="007A5C87"/>
    <w:rsid w:val="007A61F8"/>
    <w:rsid w:val="007A6B4A"/>
    <w:rsid w:val="007C07AE"/>
    <w:rsid w:val="007C1205"/>
    <w:rsid w:val="007C23E3"/>
    <w:rsid w:val="007C3530"/>
    <w:rsid w:val="007C5601"/>
    <w:rsid w:val="007C5B30"/>
    <w:rsid w:val="007C7CA4"/>
    <w:rsid w:val="007D13B3"/>
    <w:rsid w:val="007D1B48"/>
    <w:rsid w:val="007D6108"/>
    <w:rsid w:val="007E0E7A"/>
    <w:rsid w:val="007E1086"/>
    <w:rsid w:val="007E2015"/>
    <w:rsid w:val="007E219D"/>
    <w:rsid w:val="007E27B2"/>
    <w:rsid w:val="007E3656"/>
    <w:rsid w:val="007E4CFE"/>
    <w:rsid w:val="007F08D4"/>
    <w:rsid w:val="007F0CAD"/>
    <w:rsid w:val="007F229F"/>
    <w:rsid w:val="007F51C7"/>
    <w:rsid w:val="0080140F"/>
    <w:rsid w:val="00801816"/>
    <w:rsid w:val="008038EF"/>
    <w:rsid w:val="00803A2B"/>
    <w:rsid w:val="00804553"/>
    <w:rsid w:val="0080690D"/>
    <w:rsid w:val="008130C7"/>
    <w:rsid w:val="0081486F"/>
    <w:rsid w:val="0081500C"/>
    <w:rsid w:val="00816603"/>
    <w:rsid w:val="008216DF"/>
    <w:rsid w:val="008258E2"/>
    <w:rsid w:val="00826197"/>
    <w:rsid w:val="00826326"/>
    <w:rsid w:val="0082758E"/>
    <w:rsid w:val="008328D5"/>
    <w:rsid w:val="00834D3B"/>
    <w:rsid w:val="008413E5"/>
    <w:rsid w:val="00842F7C"/>
    <w:rsid w:val="008432F0"/>
    <w:rsid w:val="00852317"/>
    <w:rsid w:val="00852978"/>
    <w:rsid w:val="00856630"/>
    <w:rsid w:val="00860ABF"/>
    <w:rsid w:val="0086124E"/>
    <w:rsid w:val="00861A4A"/>
    <w:rsid w:val="00864410"/>
    <w:rsid w:val="0086454F"/>
    <w:rsid w:val="008716B0"/>
    <w:rsid w:val="00876941"/>
    <w:rsid w:val="008815CA"/>
    <w:rsid w:val="008831FB"/>
    <w:rsid w:val="00884390"/>
    <w:rsid w:val="00887E07"/>
    <w:rsid w:val="00890D76"/>
    <w:rsid w:val="008936B7"/>
    <w:rsid w:val="00894806"/>
    <w:rsid w:val="00896862"/>
    <w:rsid w:val="008A019F"/>
    <w:rsid w:val="008A3083"/>
    <w:rsid w:val="008A44AB"/>
    <w:rsid w:val="008B04FF"/>
    <w:rsid w:val="008B525F"/>
    <w:rsid w:val="008B5895"/>
    <w:rsid w:val="008C0566"/>
    <w:rsid w:val="008C18D8"/>
    <w:rsid w:val="008C26C4"/>
    <w:rsid w:val="008C706C"/>
    <w:rsid w:val="008D39C7"/>
    <w:rsid w:val="008D4885"/>
    <w:rsid w:val="008E0CB1"/>
    <w:rsid w:val="008E25A5"/>
    <w:rsid w:val="008E27C6"/>
    <w:rsid w:val="008F13FD"/>
    <w:rsid w:val="008F2D23"/>
    <w:rsid w:val="008F5C37"/>
    <w:rsid w:val="008F682F"/>
    <w:rsid w:val="008F714F"/>
    <w:rsid w:val="00902185"/>
    <w:rsid w:val="00902289"/>
    <w:rsid w:val="00902B3A"/>
    <w:rsid w:val="0091252B"/>
    <w:rsid w:val="00916C63"/>
    <w:rsid w:val="0092032A"/>
    <w:rsid w:val="00920512"/>
    <w:rsid w:val="00921316"/>
    <w:rsid w:val="009231FA"/>
    <w:rsid w:val="00923A28"/>
    <w:rsid w:val="009247F5"/>
    <w:rsid w:val="0092482B"/>
    <w:rsid w:val="00932DB6"/>
    <w:rsid w:val="00936984"/>
    <w:rsid w:val="00936B43"/>
    <w:rsid w:val="00943928"/>
    <w:rsid w:val="00946BAD"/>
    <w:rsid w:val="009501C5"/>
    <w:rsid w:val="0095632A"/>
    <w:rsid w:val="00960570"/>
    <w:rsid w:val="0096388E"/>
    <w:rsid w:val="009653EF"/>
    <w:rsid w:val="009678F1"/>
    <w:rsid w:val="00970B26"/>
    <w:rsid w:val="009714A8"/>
    <w:rsid w:val="00971F6E"/>
    <w:rsid w:val="00974BEA"/>
    <w:rsid w:val="00974FB7"/>
    <w:rsid w:val="00977962"/>
    <w:rsid w:val="00981EB3"/>
    <w:rsid w:val="0098402B"/>
    <w:rsid w:val="00987E58"/>
    <w:rsid w:val="009905AA"/>
    <w:rsid w:val="00992040"/>
    <w:rsid w:val="00993B70"/>
    <w:rsid w:val="009941FB"/>
    <w:rsid w:val="009A05BC"/>
    <w:rsid w:val="009A3AA5"/>
    <w:rsid w:val="009A3B4D"/>
    <w:rsid w:val="009A3D9A"/>
    <w:rsid w:val="009B0A92"/>
    <w:rsid w:val="009B15A6"/>
    <w:rsid w:val="009B4D93"/>
    <w:rsid w:val="009B6708"/>
    <w:rsid w:val="009C163D"/>
    <w:rsid w:val="009C18B7"/>
    <w:rsid w:val="009C7230"/>
    <w:rsid w:val="009C749C"/>
    <w:rsid w:val="009C7A4B"/>
    <w:rsid w:val="009D29D0"/>
    <w:rsid w:val="009D2E06"/>
    <w:rsid w:val="009D4E50"/>
    <w:rsid w:val="009E2196"/>
    <w:rsid w:val="009E72A9"/>
    <w:rsid w:val="009E76B3"/>
    <w:rsid w:val="009E7EEA"/>
    <w:rsid w:val="009F518C"/>
    <w:rsid w:val="009F5224"/>
    <w:rsid w:val="009F5853"/>
    <w:rsid w:val="009F70FC"/>
    <w:rsid w:val="00A01442"/>
    <w:rsid w:val="00A04F89"/>
    <w:rsid w:val="00A077A2"/>
    <w:rsid w:val="00A14D20"/>
    <w:rsid w:val="00A23180"/>
    <w:rsid w:val="00A24E4B"/>
    <w:rsid w:val="00A30AE0"/>
    <w:rsid w:val="00A317A4"/>
    <w:rsid w:val="00A32E91"/>
    <w:rsid w:val="00A35298"/>
    <w:rsid w:val="00A40F09"/>
    <w:rsid w:val="00A44CC7"/>
    <w:rsid w:val="00A454BC"/>
    <w:rsid w:val="00A460B2"/>
    <w:rsid w:val="00A60427"/>
    <w:rsid w:val="00A6186F"/>
    <w:rsid w:val="00A63010"/>
    <w:rsid w:val="00A65C42"/>
    <w:rsid w:val="00A67208"/>
    <w:rsid w:val="00A70DE8"/>
    <w:rsid w:val="00A74BA4"/>
    <w:rsid w:val="00A757F6"/>
    <w:rsid w:val="00A778D9"/>
    <w:rsid w:val="00A77C5D"/>
    <w:rsid w:val="00A81263"/>
    <w:rsid w:val="00A81862"/>
    <w:rsid w:val="00A842A6"/>
    <w:rsid w:val="00A93165"/>
    <w:rsid w:val="00A94F7A"/>
    <w:rsid w:val="00A95A7F"/>
    <w:rsid w:val="00AA1AC3"/>
    <w:rsid w:val="00AA1E34"/>
    <w:rsid w:val="00AA6839"/>
    <w:rsid w:val="00AB10E8"/>
    <w:rsid w:val="00AB16E3"/>
    <w:rsid w:val="00AB1B0D"/>
    <w:rsid w:val="00AB4BBE"/>
    <w:rsid w:val="00AC0C17"/>
    <w:rsid w:val="00AC2B8F"/>
    <w:rsid w:val="00AC46E8"/>
    <w:rsid w:val="00AD0C38"/>
    <w:rsid w:val="00AD1587"/>
    <w:rsid w:val="00AD3459"/>
    <w:rsid w:val="00AD423A"/>
    <w:rsid w:val="00AD6282"/>
    <w:rsid w:val="00AD652A"/>
    <w:rsid w:val="00AD65AB"/>
    <w:rsid w:val="00AD7CFF"/>
    <w:rsid w:val="00AD7DC0"/>
    <w:rsid w:val="00AE1EDC"/>
    <w:rsid w:val="00AE401F"/>
    <w:rsid w:val="00AE4A04"/>
    <w:rsid w:val="00AE645A"/>
    <w:rsid w:val="00AF057A"/>
    <w:rsid w:val="00AF1F1C"/>
    <w:rsid w:val="00AF39EC"/>
    <w:rsid w:val="00AF4CD6"/>
    <w:rsid w:val="00B0071B"/>
    <w:rsid w:val="00B02168"/>
    <w:rsid w:val="00B04596"/>
    <w:rsid w:val="00B04B72"/>
    <w:rsid w:val="00B12C29"/>
    <w:rsid w:val="00B213EF"/>
    <w:rsid w:val="00B271D6"/>
    <w:rsid w:val="00B27386"/>
    <w:rsid w:val="00B30B99"/>
    <w:rsid w:val="00B30C2B"/>
    <w:rsid w:val="00B3324E"/>
    <w:rsid w:val="00B369EC"/>
    <w:rsid w:val="00B4007D"/>
    <w:rsid w:val="00B40AC1"/>
    <w:rsid w:val="00B41421"/>
    <w:rsid w:val="00B41705"/>
    <w:rsid w:val="00B455F6"/>
    <w:rsid w:val="00B540E4"/>
    <w:rsid w:val="00B60479"/>
    <w:rsid w:val="00B61260"/>
    <w:rsid w:val="00B61323"/>
    <w:rsid w:val="00B61FA7"/>
    <w:rsid w:val="00B633AE"/>
    <w:rsid w:val="00B6368D"/>
    <w:rsid w:val="00B636C6"/>
    <w:rsid w:val="00B6778E"/>
    <w:rsid w:val="00B714B3"/>
    <w:rsid w:val="00B737E8"/>
    <w:rsid w:val="00B73A38"/>
    <w:rsid w:val="00B74464"/>
    <w:rsid w:val="00B76588"/>
    <w:rsid w:val="00B76886"/>
    <w:rsid w:val="00B776D7"/>
    <w:rsid w:val="00B814B6"/>
    <w:rsid w:val="00B81691"/>
    <w:rsid w:val="00B81970"/>
    <w:rsid w:val="00B839AF"/>
    <w:rsid w:val="00B83A20"/>
    <w:rsid w:val="00B84857"/>
    <w:rsid w:val="00B87545"/>
    <w:rsid w:val="00B87EF5"/>
    <w:rsid w:val="00B90676"/>
    <w:rsid w:val="00B917F6"/>
    <w:rsid w:val="00B92E3A"/>
    <w:rsid w:val="00BA030D"/>
    <w:rsid w:val="00BA13D1"/>
    <w:rsid w:val="00BA204D"/>
    <w:rsid w:val="00BA4B91"/>
    <w:rsid w:val="00BB2C98"/>
    <w:rsid w:val="00BB3589"/>
    <w:rsid w:val="00BC4F2F"/>
    <w:rsid w:val="00BC62C2"/>
    <w:rsid w:val="00BC74D6"/>
    <w:rsid w:val="00BD0DF4"/>
    <w:rsid w:val="00BD455D"/>
    <w:rsid w:val="00BD5BC8"/>
    <w:rsid w:val="00BD732F"/>
    <w:rsid w:val="00BE5642"/>
    <w:rsid w:val="00BE5874"/>
    <w:rsid w:val="00BE7347"/>
    <w:rsid w:val="00BF104E"/>
    <w:rsid w:val="00BF423C"/>
    <w:rsid w:val="00C007B9"/>
    <w:rsid w:val="00C029B7"/>
    <w:rsid w:val="00C042CC"/>
    <w:rsid w:val="00C05F77"/>
    <w:rsid w:val="00C145C8"/>
    <w:rsid w:val="00C207BC"/>
    <w:rsid w:val="00C23B0E"/>
    <w:rsid w:val="00C30BCB"/>
    <w:rsid w:val="00C31884"/>
    <w:rsid w:val="00C31919"/>
    <w:rsid w:val="00C3319D"/>
    <w:rsid w:val="00C35906"/>
    <w:rsid w:val="00C41A83"/>
    <w:rsid w:val="00C4297D"/>
    <w:rsid w:val="00C42D19"/>
    <w:rsid w:val="00C479CE"/>
    <w:rsid w:val="00C51B7A"/>
    <w:rsid w:val="00C53AD5"/>
    <w:rsid w:val="00C54EB9"/>
    <w:rsid w:val="00C62385"/>
    <w:rsid w:val="00C63916"/>
    <w:rsid w:val="00C64D13"/>
    <w:rsid w:val="00C654CE"/>
    <w:rsid w:val="00C66C61"/>
    <w:rsid w:val="00C67F7D"/>
    <w:rsid w:val="00C747F5"/>
    <w:rsid w:val="00C80D88"/>
    <w:rsid w:val="00C816C4"/>
    <w:rsid w:val="00C853BF"/>
    <w:rsid w:val="00C92660"/>
    <w:rsid w:val="00C92D9F"/>
    <w:rsid w:val="00C92E79"/>
    <w:rsid w:val="00C93A7D"/>
    <w:rsid w:val="00C952E2"/>
    <w:rsid w:val="00C96515"/>
    <w:rsid w:val="00CA004E"/>
    <w:rsid w:val="00CA048C"/>
    <w:rsid w:val="00CA4AB6"/>
    <w:rsid w:val="00CB1BE3"/>
    <w:rsid w:val="00CB1C2B"/>
    <w:rsid w:val="00CB4498"/>
    <w:rsid w:val="00CB505B"/>
    <w:rsid w:val="00CB6BC5"/>
    <w:rsid w:val="00CD1E08"/>
    <w:rsid w:val="00CD5395"/>
    <w:rsid w:val="00CD5DB6"/>
    <w:rsid w:val="00CD7FE7"/>
    <w:rsid w:val="00CE6705"/>
    <w:rsid w:val="00D016E7"/>
    <w:rsid w:val="00D02B4A"/>
    <w:rsid w:val="00D10B67"/>
    <w:rsid w:val="00D112C1"/>
    <w:rsid w:val="00D1417D"/>
    <w:rsid w:val="00D25335"/>
    <w:rsid w:val="00D272DE"/>
    <w:rsid w:val="00D27EAC"/>
    <w:rsid w:val="00D3750C"/>
    <w:rsid w:val="00D40587"/>
    <w:rsid w:val="00D4274E"/>
    <w:rsid w:val="00D44372"/>
    <w:rsid w:val="00D50542"/>
    <w:rsid w:val="00D51366"/>
    <w:rsid w:val="00D60198"/>
    <w:rsid w:val="00D60CC3"/>
    <w:rsid w:val="00D6798B"/>
    <w:rsid w:val="00D709C0"/>
    <w:rsid w:val="00D70CAF"/>
    <w:rsid w:val="00D735AF"/>
    <w:rsid w:val="00D75947"/>
    <w:rsid w:val="00D76F04"/>
    <w:rsid w:val="00D93E33"/>
    <w:rsid w:val="00D95A0E"/>
    <w:rsid w:val="00D95A51"/>
    <w:rsid w:val="00DA02EF"/>
    <w:rsid w:val="00DA349C"/>
    <w:rsid w:val="00DB472E"/>
    <w:rsid w:val="00DB5DF3"/>
    <w:rsid w:val="00DC0E0C"/>
    <w:rsid w:val="00DC2642"/>
    <w:rsid w:val="00DC2C00"/>
    <w:rsid w:val="00DC629F"/>
    <w:rsid w:val="00DD18F9"/>
    <w:rsid w:val="00DD6338"/>
    <w:rsid w:val="00DE10E6"/>
    <w:rsid w:val="00DE253E"/>
    <w:rsid w:val="00DE2C9A"/>
    <w:rsid w:val="00DE4850"/>
    <w:rsid w:val="00DE6D5A"/>
    <w:rsid w:val="00DE7680"/>
    <w:rsid w:val="00DF04C7"/>
    <w:rsid w:val="00DF1F38"/>
    <w:rsid w:val="00DF3583"/>
    <w:rsid w:val="00DF3DD8"/>
    <w:rsid w:val="00DF52E2"/>
    <w:rsid w:val="00DF5372"/>
    <w:rsid w:val="00DF65C1"/>
    <w:rsid w:val="00E042A6"/>
    <w:rsid w:val="00E0453B"/>
    <w:rsid w:val="00E0588C"/>
    <w:rsid w:val="00E06417"/>
    <w:rsid w:val="00E10CF2"/>
    <w:rsid w:val="00E113D1"/>
    <w:rsid w:val="00E1199D"/>
    <w:rsid w:val="00E1329A"/>
    <w:rsid w:val="00E20A8B"/>
    <w:rsid w:val="00E2686D"/>
    <w:rsid w:val="00E2736C"/>
    <w:rsid w:val="00E3063F"/>
    <w:rsid w:val="00E33A36"/>
    <w:rsid w:val="00E365C6"/>
    <w:rsid w:val="00E41BB2"/>
    <w:rsid w:val="00E42F57"/>
    <w:rsid w:val="00E46B92"/>
    <w:rsid w:val="00E46DF1"/>
    <w:rsid w:val="00E539E8"/>
    <w:rsid w:val="00E61598"/>
    <w:rsid w:val="00E616C9"/>
    <w:rsid w:val="00E63A33"/>
    <w:rsid w:val="00E64B43"/>
    <w:rsid w:val="00E822FA"/>
    <w:rsid w:val="00E938E5"/>
    <w:rsid w:val="00E93C29"/>
    <w:rsid w:val="00E93C7A"/>
    <w:rsid w:val="00E948DC"/>
    <w:rsid w:val="00E95D16"/>
    <w:rsid w:val="00EA00A3"/>
    <w:rsid w:val="00EA1B0A"/>
    <w:rsid w:val="00EA2996"/>
    <w:rsid w:val="00EA353D"/>
    <w:rsid w:val="00EB0AA7"/>
    <w:rsid w:val="00EB1610"/>
    <w:rsid w:val="00EB4C72"/>
    <w:rsid w:val="00EB69BE"/>
    <w:rsid w:val="00EC5BDB"/>
    <w:rsid w:val="00EC5E90"/>
    <w:rsid w:val="00ED11C0"/>
    <w:rsid w:val="00ED618B"/>
    <w:rsid w:val="00ED7491"/>
    <w:rsid w:val="00EE0367"/>
    <w:rsid w:val="00EE0939"/>
    <w:rsid w:val="00EE1CF8"/>
    <w:rsid w:val="00EE7299"/>
    <w:rsid w:val="00EF2D94"/>
    <w:rsid w:val="00EF3388"/>
    <w:rsid w:val="00EF69F3"/>
    <w:rsid w:val="00F02FCB"/>
    <w:rsid w:val="00F030BB"/>
    <w:rsid w:val="00F0366D"/>
    <w:rsid w:val="00F04EC7"/>
    <w:rsid w:val="00F06C23"/>
    <w:rsid w:val="00F07DBD"/>
    <w:rsid w:val="00F1250B"/>
    <w:rsid w:val="00F13530"/>
    <w:rsid w:val="00F22F3A"/>
    <w:rsid w:val="00F23533"/>
    <w:rsid w:val="00F244B4"/>
    <w:rsid w:val="00F30414"/>
    <w:rsid w:val="00F30583"/>
    <w:rsid w:val="00F31586"/>
    <w:rsid w:val="00F34810"/>
    <w:rsid w:val="00F3552B"/>
    <w:rsid w:val="00F42235"/>
    <w:rsid w:val="00F4458A"/>
    <w:rsid w:val="00F446F1"/>
    <w:rsid w:val="00F52315"/>
    <w:rsid w:val="00F5375F"/>
    <w:rsid w:val="00F53810"/>
    <w:rsid w:val="00F5565A"/>
    <w:rsid w:val="00F60562"/>
    <w:rsid w:val="00F616E4"/>
    <w:rsid w:val="00F6594F"/>
    <w:rsid w:val="00F65C94"/>
    <w:rsid w:val="00F660C2"/>
    <w:rsid w:val="00F66BC1"/>
    <w:rsid w:val="00F835A9"/>
    <w:rsid w:val="00F8797F"/>
    <w:rsid w:val="00F9153A"/>
    <w:rsid w:val="00F91D09"/>
    <w:rsid w:val="00F93AAD"/>
    <w:rsid w:val="00F95B7A"/>
    <w:rsid w:val="00FA4AFD"/>
    <w:rsid w:val="00FA5B50"/>
    <w:rsid w:val="00FB1121"/>
    <w:rsid w:val="00FB662D"/>
    <w:rsid w:val="00FC1B5E"/>
    <w:rsid w:val="00FC68E2"/>
    <w:rsid w:val="00FD2405"/>
    <w:rsid w:val="00FD40DB"/>
    <w:rsid w:val="00FD5558"/>
    <w:rsid w:val="00FE5A7B"/>
    <w:rsid w:val="00FE731D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80F12"/>
  <w15:docId w15:val="{549AC9BA-93D5-4440-A00C-D6DCB5CD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02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9"/>
    <w:qFormat/>
    <w:pPr>
      <w:spacing w:before="89"/>
      <w:ind w:left="2833" w:right="895" w:hanging="254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90"/>
      <w:ind w:left="1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40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F5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22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F5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224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F522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536CC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536CC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A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66BE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02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2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21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16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ewparagraph">
    <w:name w:val="New paragraph"/>
    <w:basedOn w:val="Normal"/>
    <w:link w:val="NewparagraphChar"/>
    <w:qFormat/>
    <w:rsid w:val="00AE401F"/>
    <w:pPr>
      <w:widowControl/>
      <w:autoSpaceDE/>
      <w:autoSpaceDN/>
      <w:spacing w:line="480" w:lineRule="auto"/>
      <w:ind w:firstLine="720"/>
    </w:pPr>
    <w:rPr>
      <w:sz w:val="24"/>
      <w:szCs w:val="24"/>
      <w:lang w:val="en-GB" w:eastAsia="en-GB"/>
    </w:rPr>
  </w:style>
  <w:style w:type="character" w:customStyle="1" w:styleId="NewparagraphChar">
    <w:name w:val="New paragraph Char"/>
    <w:basedOn w:val="DefaultParagraphFont"/>
    <w:link w:val="Newparagraph"/>
    <w:rsid w:val="00AE401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PlainTable24">
    <w:name w:val="Plain Table 24"/>
    <w:basedOn w:val="TableNormal"/>
    <w:next w:val="PlainTable2"/>
    <w:uiPriority w:val="42"/>
    <w:rsid w:val="00AE401F"/>
    <w:pPr>
      <w:widowControl/>
      <w:autoSpaceDE/>
      <w:autoSpaceDN/>
    </w:pPr>
    <w:rPr>
      <w:rFonts w:ascii="Calibri" w:eastAsia="Malgun Gothic" w:hAnsi="Calibri" w:cs="Vrinda"/>
      <w:lang w:eastAsia="ko-K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AE40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AE401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56870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E5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"/>
    <w:rsid w:val="00BE564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KH Image" ma:contentTypeID="0x0101009148F5A04DDD49CBA7127AADA5FB792B00AADE34325A8B49CDA8BB4DB53328F2140007E57FBF81A91145A4C4A51DFABD9735002F0853C0A08A5D4A9CB604AFC339F627" ma:contentTypeVersion="32" ma:contentTypeDescription="" ma:contentTypeScope="" ma:versionID="a786e2438c2cb5c3055d05a646a3e7e7">
  <xsd:schema xmlns:xsd="http://www.w3.org/2001/XMLSchema" xmlns:xs="http://www.w3.org/2001/XMLSchema" xmlns:p="http://schemas.microsoft.com/office/2006/metadata/properties" xmlns:ns1="http://schemas.microsoft.com/sharepoint/v3" xmlns:ns2="6E56D5D7-D0FE-41B9-A6D4-6B71C87B7040" xmlns:ns3="http://schemas.microsoft.com/sharepoint/v3/fields" xmlns:ns4="9cd922f7-e497-46d2-8d23-2ed9c6c74fcb" xmlns:ns5="6e56d5d7-d0fe-41b9-a6d4-6b71c87b7040" targetNamespace="http://schemas.microsoft.com/office/2006/metadata/properties" ma:root="true" ma:fieldsID="a67f23f2efdac5937c726a8a2b9eb826" ns1:_="" ns2:_="" ns3:_="" ns4:_="" ns5:_="">
    <xsd:import namespace="http://schemas.microsoft.com/sharepoint/v3"/>
    <xsd:import namespace="6E56D5D7-D0FE-41B9-A6D4-6B71C87B7040"/>
    <xsd:import namespace="http://schemas.microsoft.com/sharepoint/v3/fields"/>
    <xsd:import namespace="9cd922f7-e497-46d2-8d23-2ed9c6c74fcb"/>
    <xsd:import namespace="6e56d5d7-d0fe-41b9-a6d4-6b71c87b7040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content_ID" minOccurs="0"/>
                <xsd:element ref="ns4:related_asset_ID" minOccurs="0"/>
                <xsd:element ref="ns4:l72e792c8aea487288675f23b22524cf" minOccurs="0"/>
                <xsd:element ref="ns4:TaxCatchAll" minOccurs="0"/>
                <xsd:element ref="ns4:TaxCatchAllLabel" minOccurs="0"/>
                <xsd:element ref="ns4:ff59485901804b3490a38a07d5eb5b67" minOccurs="0"/>
                <xsd:element ref="ns4:d8b46ec2f01541bdafd41a9d665e6bbe" minOccurs="0"/>
                <xsd:element ref="ns4:j78ee622070941189152346a31807c43" minOccurs="0"/>
                <xsd:element ref="ns4:pbd10492d13149d5adccfcc2efcdb7f6" minOccurs="0"/>
                <xsd:element ref="ns4:eac6e4e8c07b4305befab9dfa9a73a33" minOccurs="0"/>
                <xsd:element ref="ns4:nfe1dc220b5148feb9d24e1a4b64000b" minOccurs="0"/>
                <xsd:element ref="ns4:number_people" minOccurs="0"/>
                <xsd:element ref="ns4:race" minOccurs="0"/>
                <xsd:element ref="ns4:orientation" minOccurs="0"/>
                <xsd:element ref="ns4:source_file_location" minOccurs="0"/>
                <xsd:element ref="ns4:original_source_filename" minOccurs="0"/>
                <xsd:element ref="ns4:Distinguishing_x0020_characteristics" minOccurs="0"/>
                <xsd:element ref="ns4:Gender_x0020__x0028_AKH_x0029_" minOccurs="0"/>
                <xsd:element ref="ns4:FileNameText" minOccurs="0"/>
                <xsd:element ref="ns5:temporary" minOccurs="0"/>
                <xsd:element ref="ns4:_dlc_DocId" minOccurs="0"/>
                <xsd:element ref="ns4:_dlc_DocIdUrl" minOccurs="0"/>
                <xsd:element ref="ns4:_dlc_DocIdPersistId" minOccurs="0"/>
                <xsd:element ref="ns1:SeoRobotsNoIndex" minOccurs="0"/>
                <xsd:element ref="ns1:PublishingIsFurlP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eoRobotsNoIndex" ma:index="58" nillable="true" ma:displayName="Hide from Internet Search Engines" ma:description="Hide from Internet Search Engines is a site column created by the Publishing feature. It is used to indicate to search engine crawlers that a particular page should not be indexed." ma:hidden="true" ma:internalName="Hide_x0020_from_x0020_Internet_x0020_Search_x0020_Engines">
      <xsd:simpleType>
        <xsd:restriction base="dms:Boolean"/>
      </xsd:simpleType>
    </xsd:element>
    <xsd:element name="PublishingIsFurlPage" ma:index="59" nillable="true" ma:displayName="Hide physical URLs from search" ma:description="If checked, the physical URL of this page will not appear in search results. Friendly URLs assigned to this page will always appear." ma:internalName="Hide_x0020_physical_x0020_URLs_x0020_from_x0020_searc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6D5D7-D0FE-41B9-A6D4-6B71C87B704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922f7-e497-46d2-8d23-2ed9c6c74fcb" elementFormDefault="qualified">
    <xsd:import namespace="http://schemas.microsoft.com/office/2006/documentManagement/types"/>
    <xsd:import namespace="http://schemas.microsoft.com/office/infopath/2007/PartnerControls"/>
    <xsd:element name="content_ID" ma:index="27" nillable="true" ma:displayName="Content ID" ma:default="" ma:internalName="content_ID" ma:percentage="FALSE">
      <xsd:simpleType>
        <xsd:restriction base="dms:Number">
          <xsd:maxInclusive value="100000"/>
          <xsd:minInclusive value="0"/>
        </xsd:restriction>
      </xsd:simpleType>
    </xsd:element>
    <xsd:element name="related_asset_ID" ma:index="28" nillable="true" ma:displayName="Related Asset ID" ma:default="" ma:internalName="related_asset_ID" ma:percentage="FALSE">
      <xsd:simpleType>
        <xsd:restriction base="dms:Number">
          <xsd:maxInclusive value="100000"/>
          <xsd:minInclusive value="0"/>
        </xsd:restriction>
      </xsd:simpleType>
    </xsd:element>
    <xsd:element name="l72e792c8aea487288675f23b22524cf" ma:index="29" nillable="true" ma:taxonomy="true" ma:internalName="l72e792c8aea487288675f23b22524cf" ma:taxonomyFieldName="akh_language" ma:displayName="Language" ma:indexed="true" ma:readOnly="false" ma:default="" ma:fieldId="{572e792c-8aea-4872-8867-5f23b22524cf}" ma:sspId="2260f7ac-8f4b-4880-89cc-d49e8b667d92" ma:termSetId="8c61a2da-38b9-4c36-ad00-c56a67f0c5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0" nillable="true" ma:displayName="Taxonomy Catch All Column" ma:hidden="true" ma:list="{df272f11-b3ec-441e-83ca-9b5a1d85ad41}" ma:internalName="TaxCatchAll" ma:showField="CatchAllData" ma:web="9cd922f7-e497-46d2-8d23-2ed9c6c74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1" nillable="true" ma:displayName="Taxonomy Catch All Column1" ma:hidden="true" ma:list="{df272f11-b3ec-441e-83ca-9b5a1d85ad41}" ma:internalName="TaxCatchAllLabel" ma:readOnly="true" ma:showField="CatchAllDataLabel" ma:web="9cd922f7-e497-46d2-8d23-2ed9c6c74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f59485901804b3490a38a07d5eb5b67" ma:index="33" nillable="true" ma:taxonomy="true" ma:internalName="ff59485901804b3490a38a07d5eb5b67" ma:taxonomyFieldName="internal_category" ma:displayName="Internal Category" ma:indexed="true" ma:readOnly="false" ma:default="" ma:fieldId="{ff594859-0180-4b34-90a3-8a07d5eb5b67}" ma:sspId="2260f7ac-8f4b-4880-89cc-d49e8b667d92" ma:termSetId="b61d9bc5-f380-47bd-9011-65e970a155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46ec2f01541bdafd41a9d665e6bbe" ma:index="35" nillable="true" ma:taxonomy="true" ma:internalName="d8b46ec2f01541bdafd41a9d665e6bbe" ma:taxonomyFieldName="health_specialty" ma:displayName="Health Specialty" ma:indexed="true" ma:readOnly="false" ma:default="" ma:fieldId="{d8b46ec2-f015-41bd-afd4-1a9d665e6bbe}" ma:sspId="2260f7ac-8f4b-4880-89cc-d49e8b667d92" ma:termSetId="9e2e3c49-caea-45d1-bccd-1ce728febb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8ee622070941189152346a31807c43" ma:index="37" nillable="true" ma:taxonomy="true" ma:internalName="j78ee622070941189152346a31807c43" ma:taxonomyFieldName="ages_stages" ma:displayName="Ages and Stages" ma:indexed="true" ma:readOnly="false" ma:default="" ma:fieldId="{378ee622-0709-4118-9152-346a31807c43}" ma:sspId="2260f7ac-8f4b-4880-89cc-d49e8b667d92" ma:termSetId="81efad60-ff82-4917-b6a4-ad8bf8c1ad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d10492d13149d5adccfcc2efcdb7f6" ma:index="39" nillable="true" ma:taxonomy="true" ma:internalName="pbd10492d13149d5adccfcc2efcdb7f6" ma:taxonomyFieldName="body_parts" ma:displayName="Body Parts" ma:indexed="true" ma:readOnly="false" ma:default="" ma:fieldId="{9bd10492-d131-49d5-adcc-fcc2efcdb7f6}" ma:sspId="2260f7ac-8f4b-4880-89cc-d49e8b667d92" ma:termSetId="6e5ebf2e-03ac-4925-aa16-1c4f4e101d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ac6e4e8c07b4305befab9dfa9a73a33" ma:index="41" nillable="true" ma:taxonomy="true" ma:internalName="eac6e4e8c07b4305befab9dfa9a73a33" ma:taxonomyFieldName="body_system" ma:displayName="Body System" ma:indexed="true" ma:readOnly="false" ma:default="" ma:fieldId="{eac6e4e8-c07b-4305-befa-b9dfa9a73a33}" ma:sspId="2260f7ac-8f4b-4880-89cc-d49e8b667d92" ma:termSetId="0edbdde9-0de9-432c-9db6-1be4302453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fe1dc220b5148feb9d24e1a4b64000b" ma:index="43" nillable="true" ma:taxonomy="true" ma:internalName="nfe1dc220b5148feb9d24e1a4b64000b" ma:taxonomyFieldName="asset_type" ma:displayName="Asset Type" ma:readOnly="false" ma:default="" ma:fieldId="{7fe1dc22-0b51-48fe-b9d2-4e1a4b64000b}" ma:taxonomyMulti="true" ma:sspId="2260f7ac-8f4b-4880-89cc-d49e8b667d92" ma:termSetId="674be577-9956-4e8c-a8b0-f7c0a69ba4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umber_people" ma:index="45" nillable="true" ma:displayName="Number of People" ma:default="" ma:internalName="number_people">
      <xsd:simpleType>
        <xsd:restriction base="dms:Choice">
          <xsd:enumeration value="0"/>
          <xsd:enumeration value="1"/>
          <xsd:enumeration value="2"/>
          <xsd:enumeration value="3 or more"/>
          <xsd:enumeration value="Family"/>
        </xsd:restriction>
      </xsd:simpleType>
    </xsd:element>
    <xsd:element name="race" ma:index="46" nillable="true" ma:displayName="Ethnicity" ma:internalName="ra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ast Asian (Chinese/Filipino/Southeast Asian/Korean/Japanese)"/>
                    <xsd:enumeration value="Black (include African, Nigerian, and Somali)"/>
                    <xsd:enumeration value="Latin American (include Chilean, Costa Rican, and Mexican)"/>
                    <xsd:enumeration value="Arab/West Asian ( includes Egyptian, Kuwaiti, and Libyan, Afghan, Assyrian, and Iranian"/>
                    <xsd:enumeration value="South Asian (includes Bangladeshi, Punjabi, and Sri Lankan)"/>
                    <xsd:enumeration value="Caucasian"/>
                    <xsd:enumeration value="Aboriginal/Metis"/>
                    <xsd:enumeration value="Mixed ethnicity"/>
                    <xsd:enumeration value="Not visible"/>
                  </xsd:restriction>
                </xsd:simpleType>
              </xsd:element>
            </xsd:sequence>
          </xsd:extension>
        </xsd:complexContent>
      </xsd:complexType>
    </xsd:element>
    <xsd:element name="orientation" ma:index="47" nillable="true" ma:displayName="Orientation" ma:default="" ma:internalName="orientation">
      <xsd:simpleType>
        <xsd:restriction base="dms:Choice">
          <xsd:enumeration value="Landscape"/>
          <xsd:enumeration value="Portrait"/>
          <xsd:enumeration value="Square"/>
        </xsd:restriction>
      </xsd:simpleType>
    </xsd:element>
    <xsd:element name="source_file_location" ma:index="48" nillable="true" ma:displayName="Source File Location" ma:default="" ma:internalName="source_file_location">
      <xsd:simpleType>
        <xsd:restriction base="dms:Text"/>
      </xsd:simpleType>
    </xsd:element>
    <xsd:element name="original_source_filename" ma:index="49" nillable="true" ma:displayName="Original Source Filename" ma:default="" ma:internalName="original_source_filename">
      <xsd:simpleType>
        <xsd:restriction base="dms:Text"/>
      </xsd:simpleType>
    </xsd:element>
    <xsd:element name="Distinguishing_x0020_characteristics" ma:index="50" nillable="true" ma:displayName="Distinguishing characteristics" ma:internalName="Distinguishing_x0020_characterist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ody difference"/>
                    <xsd:enumeration value="Assistive device (including mobility devices, glasses)"/>
                    <xsd:enumeration value="Medical device (e.g. dental braces, scoliosis brace)"/>
                    <xsd:enumeration value="Self expression"/>
                    <xsd:enumeration value="Family difference"/>
                  </xsd:restriction>
                </xsd:simpleType>
              </xsd:element>
            </xsd:sequence>
          </xsd:extension>
        </xsd:complexContent>
      </xsd:complexType>
    </xsd:element>
    <xsd:element name="Gender_x0020__x0028_AKH_x0029_" ma:index="51" nillable="true" ma:displayName="Gender (AKH)" ma:internalName="Gender_x0020__x0028_AKH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male"/>
                    <xsd:enumeration value="Male"/>
                  </xsd:restriction>
                </xsd:simpleType>
              </xsd:element>
            </xsd:sequence>
          </xsd:extension>
        </xsd:complexContent>
      </xsd:complexType>
    </xsd:element>
    <xsd:element name="FileNameText" ma:index="53" nillable="true" ma:displayName="FileNameText" ma:internalName="FileNameText">
      <xsd:simpleType>
        <xsd:restriction base="dms:Text">
          <xsd:maxLength value="255"/>
        </xsd:restriction>
      </xsd:simpleType>
    </xsd:element>
    <xsd:element name="_dlc_DocId" ma:index="5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6d5d7-d0fe-41b9-a6d4-6b71c87b7040" elementFormDefault="qualified">
    <xsd:import namespace="http://schemas.microsoft.com/office/2006/documentManagement/types"/>
    <xsd:import namespace="http://schemas.microsoft.com/office/infopath/2007/PartnerControls"/>
    <xsd:element name="temporary" ma:index="54" nillable="true" ma:displayName="temporary" ma:internalName="tempora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entation xmlns="9cd922f7-e497-46d2-8d23-2ed9c6c74fcb" xsi:nil="true"/>
    <race xmlns="9cd922f7-e497-46d2-8d23-2ed9c6c74fcb"/>
    <number_people xmlns="9cd922f7-e497-46d2-8d23-2ed9c6c74fcb" xsi:nil="true"/>
    <source_file_location xmlns="9cd922f7-e497-46d2-8d23-2ed9c6c74fcb" xsi:nil="true"/>
    <eac6e4e8c07b4305befab9dfa9a73a33 xmlns="9cd922f7-e497-46d2-8d23-2ed9c6c74fcb">
      <Terms xmlns="http://schemas.microsoft.com/office/infopath/2007/PartnerControls"/>
    </eac6e4e8c07b4305befab9dfa9a73a33>
    <FileNameText xmlns="9cd922f7-e497-46d2-8d23-2ed9c6c74fcb" xsi:nil="true"/>
    <_dlc_DocId xmlns="9cd922f7-e497-46d2-8d23-2ed9c6c74fcb">U33ATJC2PTAC-2058841589-11464</_dlc_DocId>
    <d8b46ec2f01541bdafd41a9d665e6bbe xmlns="9cd922f7-e497-46d2-8d23-2ed9c6c74f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Pain/Anaesthesia</TermName>
          <TermId xmlns="http://schemas.microsoft.com/office/infopath/2007/PartnerControls">909b7b12-d3d2-486b-8a8b-a099b6097d64</TermId>
        </TermInfo>
      </Terms>
    </d8b46ec2f01541bdafd41a9d665e6bbe>
    <Gender_x0020__x0028_AKH_x0029_ xmlns="9cd922f7-e497-46d2-8d23-2ed9c6c74fcb"/>
    <l72e792c8aea487288675f23b22524cf xmlns="9cd922f7-e497-46d2-8d23-2ed9c6c74f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French</TermName>
          <TermId xmlns="http://schemas.microsoft.com/office/infopath/2007/PartnerControls">7cabad2d-5557-45e3-a136-df0d0a61438c</TermId>
        </TermInfo>
      </Terms>
    </l72e792c8aea487288675f23b22524cf>
    <SeoRobotsNoIndex xmlns="http://schemas.microsoft.com/sharepoint/v3" xsi:nil="true"/>
    <wic_System_Copyright xmlns="http://schemas.microsoft.com/sharepoint/v3/fields" xsi:nil="true"/>
    <related_asset_ID xmlns="9cd922f7-e497-46d2-8d23-2ed9c6c74fcb" xsi:nil="true"/>
    <ImageCreateDate xmlns="6E56D5D7-D0FE-41B9-A6D4-6B71C87B7040" xsi:nil="true"/>
    <j78ee622070941189152346a31807c43 xmlns="9cd922f7-e497-46d2-8d23-2ed9c6c74fcb">
      <Terms xmlns="http://schemas.microsoft.com/office/infopath/2007/PartnerControls"/>
    </j78ee622070941189152346a31807c43>
    <TaxCatchAll xmlns="9cd922f7-e497-46d2-8d23-2ed9c6c74fcb">
      <Value>20</Value>
      <Value>60</Value>
    </TaxCatchAll>
    <ff59485901804b3490a38a07d5eb5b67 xmlns="9cd922f7-e497-46d2-8d23-2ed9c6c74fcb">
      <Terms xmlns="http://schemas.microsoft.com/office/infopath/2007/PartnerControls"/>
    </ff59485901804b3490a38a07d5eb5b67>
    <temporary xmlns="6e56d5d7-d0fe-41b9-a6d4-6b71c87b7040" xsi:nil="true"/>
    <content_ID xmlns="9cd922f7-e497-46d2-8d23-2ed9c6c74fcb" xsi:nil="true"/>
    <original_source_filename xmlns="9cd922f7-e497-46d2-8d23-2ed9c6c74fcb" xsi:nil="true"/>
    <PublishingIsFurlPage xmlns="http://schemas.microsoft.com/sharepoint/v3">false</PublishingIsFurlPage>
    <nfe1dc220b5148feb9d24e1a4b64000b xmlns="9cd922f7-e497-46d2-8d23-2ed9c6c74fcb">
      <Terms xmlns="http://schemas.microsoft.com/office/infopath/2007/PartnerControls"/>
    </nfe1dc220b5148feb9d24e1a4b64000b>
    <pbd10492d13149d5adccfcc2efcdb7f6 xmlns="9cd922f7-e497-46d2-8d23-2ed9c6c74fcb">
      <Terms xmlns="http://schemas.microsoft.com/office/infopath/2007/PartnerControls"/>
    </pbd10492d13149d5adccfcc2efcdb7f6>
    <Distinguishing_x0020_characteristics xmlns="9cd922f7-e497-46d2-8d23-2ed9c6c74fcb"/>
    <_dlc_DocIdUrl xmlns="9cd922f7-e497-46d2-8d23-2ed9c6c74fcb">
      <Url>https://assets.aboutkidshealth.ca/_layouts/15/DocIdRedir.aspx?ID=U33ATJC2PTAC-2058841589-11464</Url>
      <Description>U33ATJC2PTAC-2058841589-11464</Description>
    </_dlc_DocIdUrl>
  </documentManagement>
</p:properties>
</file>

<file path=customXml/itemProps1.xml><?xml version="1.0" encoding="utf-8"?>
<ds:datastoreItem xmlns:ds="http://schemas.openxmlformats.org/officeDocument/2006/customXml" ds:itemID="{FA7E661F-37DD-438F-9F36-815A1B5992A9}"/>
</file>

<file path=customXml/itemProps2.xml><?xml version="1.0" encoding="utf-8"?>
<ds:datastoreItem xmlns:ds="http://schemas.openxmlformats.org/officeDocument/2006/customXml" ds:itemID="{AC29B64D-B411-4086-9FF1-87028EF4BCAB}"/>
</file>

<file path=customXml/itemProps3.xml><?xml version="1.0" encoding="utf-8"?>
<ds:datastoreItem xmlns:ds="http://schemas.openxmlformats.org/officeDocument/2006/customXml" ds:itemID="{7DD874CF-B3FC-4FE5-BA70-7C0AF7B1648E}"/>
</file>

<file path=customXml/itemProps4.xml><?xml version="1.0" encoding="utf-8"?>
<ds:datastoreItem xmlns:ds="http://schemas.openxmlformats.org/officeDocument/2006/customXml" ds:itemID="{8BC24773-A21A-4A79-B7B1-E16C8D2E82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CARD_Staff_Surveys</vt:lpstr>
    </vt:vector>
  </TitlesOfParts>
  <Company/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 Staff Surveys FR</dc:title>
  <dc:creator>Anna Taddio</dc:creator>
  <cp:keywords>CARD, Immunization, Vaccination, Vaccine</cp:keywords>
  <dc:description/>
  <cp:lastModifiedBy>Nicholyn Selvanayagam</cp:lastModifiedBy>
  <cp:revision>3</cp:revision>
  <cp:lastPrinted>2019-05-09T20:25:00Z</cp:lastPrinted>
  <dcterms:created xsi:type="dcterms:W3CDTF">2023-05-12T19:33:00Z</dcterms:created>
  <dcterms:modified xsi:type="dcterms:W3CDTF">2023-05-12T19:45:00Z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Acrobat PDFMaker 17 for Word</vt:lpwstr>
  </property>
  <property fmtid="{D5CDD505-2E9C-101B-9397-08002B2CF9AE}" pid="4" name="GrammarlyDocumentId">
    <vt:lpwstr>f54f93e8a8e3ca6bfde7689c2885be9208f52325d276e879b3f2fc557dcc2bd5</vt:lpwstr>
  </property>
  <property fmtid="{D5CDD505-2E9C-101B-9397-08002B2CF9AE}" pid="5" name="LastSaved">
    <vt:filetime>2019-03-21T00:00:00Z</vt:filetime>
  </property>
  <property fmtid="{D5CDD505-2E9C-101B-9397-08002B2CF9AE}" pid="6" name="body_parts">
    <vt:lpwstr/>
  </property>
  <property fmtid="{D5CDD505-2E9C-101B-9397-08002B2CF9AE}" pid="7" name="ages_stages">
    <vt:lpwstr/>
  </property>
  <property fmtid="{D5CDD505-2E9C-101B-9397-08002B2CF9AE}" pid="8" name="body_system">
    <vt:lpwstr/>
  </property>
  <property fmtid="{D5CDD505-2E9C-101B-9397-08002B2CF9AE}" pid="9" name="ContentTypeId">
    <vt:lpwstr>0x0101009148F5A04DDD49CBA7127AADA5FB792B00AADE34325A8B49CDA8BB4DB53328F2140007E57FBF81A91145A4C4A51DFABD9735002F0853C0A08A5D4A9CB604AFC339F627</vt:lpwstr>
  </property>
  <property fmtid="{D5CDD505-2E9C-101B-9397-08002B2CF9AE}" pid="10" name="internal_category">
    <vt:lpwstr/>
  </property>
  <property fmtid="{D5CDD505-2E9C-101B-9397-08002B2CF9AE}" pid="11" name="health_specialty">
    <vt:lpwstr>60;#Pain/Anaesthesia|909b7b12-d3d2-486b-8a8b-a099b6097d64</vt:lpwstr>
  </property>
  <property fmtid="{D5CDD505-2E9C-101B-9397-08002B2CF9AE}" pid="12" name="_dlc_DocIdItemGuid">
    <vt:lpwstr>9ee25c1d-40bd-47bc-b84b-0fd03fcfbf3d</vt:lpwstr>
  </property>
  <property fmtid="{D5CDD505-2E9C-101B-9397-08002B2CF9AE}" pid="13" name="akh_language">
    <vt:lpwstr>20;#French|7cabad2d-5557-45e3-a136-df0d0a61438c</vt:lpwstr>
  </property>
  <property fmtid="{D5CDD505-2E9C-101B-9397-08002B2CF9AE}" pid="14" name="asset_type">
    <vt:lpwstr/>
  </property>
</Properties>
</file>